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6B39F" w14:textId="77777777" w:rsidR="00F35DD5" w:rsidRDefault="00F35DD5" w:rsidP="000C4F54">
      <w:pPr>
        <w:pStyle w:val="Title"/>
        <w:jc w:val="center"/>
      </w:pPr>
    </w:p>
    <w:p w14:paraId="2E06D370" w14:textId="63DEF194" w:rsidR="00454DD2" w:rsidRDefault="000C4F54" w:rsidP="000C4F54">
      <w:pPr>
        <w:pStyle w:val="Title"/>
        <w:jc w:val="center"/>
      </w:pPr>
      <w:r>
        <w:rPr>
          <w:noProof/>
        </w:rPr>
        <w:drawing>
          <wp:anchor distT="0" distB="0" distL="114300" distR="114300" simplePos="0" relativeHeight="251658240" behindDoc="0" locked="0" layoutInCell="1" allowOverlap="1" wp14:anchorId="5ABF0B9A" wp14:editId="54C819F8">
            <wp:simplePos x="0" y="0"/>
            <wp:positionH relativeFrom="column">
              <wp:posOffset>-352425</wp:posOffset>
            </wp:positionH>
            <wp:positionV relativeFrom="paragraph">
              <wp:posOffset>0</wp:posOffset>
            </wp:positionV>
            <wp:extent cx="1428750" cy="1343025"/>
            <wp:effectExtent l="0" t="0" r="0" b="9525"/>
            <wp:wrapSquare wrapText="bothSides"/>
            <wp:docPr id="1276022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anchor>
        </w:drawing>
      </w:r>
      <w:r>
        <w:t>Stonnall Campaign About Roads</w:t>
      </w:r>
    </w:p>
    <w:p w14:paraId="2D81D70F" w14:textId="77777777" w:rsidR="000C4F54" w:rsidRDefault="000C4F54" w:rsidP="000C4F54">
      <w:pPr>
        <w:spacing w:after="120"/>
      </w:pPr>
    </w:p>
    <w:p w14:paraId="288FFF41" w14:textId="13292740" w:rsidR="000C4F54" w:rsidRDefault="000C4F54" w:rsidP="000C4F54">
      <w:pPr>
        <w:pStyle w:val="Heading1"/>
        <w:spacing w:before="160"/>
        <w:jc w:val="center"/>
      </w:pPr>
      <w:r>
        <w:t>Campaign for a Safer Chester Road</w:t>
      </w:r>
    </w:p>
    <w:p w14:paraId="0E9DA973" w14:textId="77777777" w:rsidR="000C4F54" w:rsidRDefault="000C4F54" w:rsidP="000C4F54"/>
    <w:p w14:paraId="600170A0" w14:textId="77777777" w:rsidR="000C4F54" w:rsidRDefault="000C4F54" w:rsidP="000C4F54"/>
    <w:p w14:paraId="308FA337" w14:textId="77777777" w:rsidR="00937418" w:rsidRDefault="00937418" w:rsidP="000C4F54"/>
    <w:p w14:paraId="5CD3CE49" w14:textId="77777777" w:rsidR="00F35DD5" w:rsidRDefault="00F35DD5" w:rsidP="000C4F54"/>
    <w:p w14:paraId="6EC193B8" w14:textId="77777777" w:rsidR="00F35DD5" w:rsidRDefault="00F35DD5" w:rsidP="000C4F54"/>
    <w:p w14:paraId="4D19E84F" w14:textId="77777777" w:rsidR="00F35DD5" w:rsidRDefault="00F35DD5" w:rsidP="000C4F54"/>
    <w:p w14:paraId="5D5D28E0" w14:textId="77777777" w:rsidR="00F35DD5" w:rsidRDefault="00F35DD5" w:rsidP="000C4F54"/>
    <w:p w14:paraId="0A5B191C" w14:textId="77777777" w:rsidR="00F35DD5" w:rsidRDefault="00F35DD5" w:rsidP="00F35DD5">
      <w:pPr>
        <w:jc w:val="center"/>
      </w:pPr>
    </w:p>
    <w:p w14:paraId="31B7BC2F" w14:textId="29A9F05C" w:rsidR="000C4F54" w:rsidRPr="005D1EE6" w:rsidRDefault="00D85588" w:rsidP="00F35DD5">
      <w:pPr>
        <w:jc w:val="center"/>
        <w:rPr>
          <w:b/>
          <w:bCs/>
          <w:sz w:val="32"/>
          <w:szCs w:val="32"/>
          <w:u w:val="single"/>
        </w:rPr>
      </w:pPr>
      <w:r w:rsidRPr="005D1EE6">
        <w:rPr>
          <w:b/>
          <w:bCs/>
          <w:sz w:val="32"/>
          <w:szCs w:val="32"/>
          <w:u w:val="single"/>
        </w:rPr>
        <w:t>Detailed r</w:t>
      </w:r>
      <w:r w:rsidR="000C4F54" w:rsidRPr="005D1EE6">
        <w:rPr>
          <w:b/>
          <w:bCs/>
          <w:sz w:val="32"/>
          <w:szCs w:val="32"/>
          <w:u w:val="single"/>
        </w:rPr>
        <w:t xml:space="preserve">eport </w:t>
      </w:r>
      <w:r w:rsidRPr="005D1EE6">
        <w:rPr>
          <w:b/>
          <w:bCs/>
          <w:sz w:val="32"/>
          <w:szCs w:val="32"/>
          <w:u w:val="single"/>
        </w:rPr>
        <w:t xml:space="preserve">concerning the </w:t>
      </w:r>
      <w:r w:rsidR="008744ED" w:rsidRPr="005D1EE6">
        <w:rPr>
          <w:b/>
          <w:bCs/>
          <w:sz w:val="32"/>
          <w:szCs w:val="32"/>
          <w:u w:val="single"/>
        </w:rPr>
        <w:t xml:space="preserve">junctions which border the </w:t>
      </w:r>
      <w:r w:rsidR="0073286A" w:rsidRPr="005D1EE6">
        <w:rPr>
          <w:b/>
          <w:bCs/>
          <w:sz w:val="32"/>
          <w:szCs w:val="32"/>
          <w:u w:val="single"/>
        </w:rPr>
        <w:t xml:space="preserve">village of Stonnall </w:t>
      </w:r>
      <w:r w:rsidR="00586484" w:rsidRPr="005D1EE6">
        <w:rPr>
          <w:b/>
          <w:bCs/>
          <w:sz w:val="32"/>
          <w:szCs w:val="32"/>
          <w:u w:val="single"/>
        </w:rPr>
        <w:t>and the increasing frequency of incidents &amp; accidents.</w:t>
      </w:r>
    </w:p>
    <w:p w14:paraId="2A85E94A" w14:textId="77777777" w:rsidR="007F4FF5" w:rsidRDefault="007F4FF5" w:rsidP="000C4F54">
      <w:pPr>
        <w:rPr>
          <w:b/>
          <w:bCs/>
          <w:i/>
          <w:iCs/>
        </w:rPr>
      </w:pPr>
    </w:p>
    <w:p w14:paraId="586A4B16" w14:textId="0F530FE0" w:rsidR="00F35DD5" w:rsidRDefault="00F35DD5">
      <w:pPr>
        <w:rPr>
          <w:b/>
          <w:bCs/>
          <w:i/>
          <w:iCs/>
        </w:rPr>
      </w:pPr>
      <w:r>
        <w:rPr>
          <w:b/>
          <w:bCs/>
          <w:i/>
          <w:iCs/>
        </w:rPr>
        <w:br w:type="page"/>
      </w:r>
    </w:p>
    <w:p w14:paraId="42EB39B5" w14:textId="7B763BB0" w:rsidR="000C4F54" w:rsidRPr="00656F08" w:rsidRDefault="000C4F54" w:rsidP="000C4F54">
      <w:pPr>
        <w:rPr>
          <w:b/>
          <w:bCs/>
          <w:i/>
          <w:iCs/>
          <w:sz w:val="28"/>
          <w:szCs w:val="28"/>
        </w:rPr>
      </w:pPr>
      <w:r w:rsidRPr="00656F08">
        <w:rPr>
          <w:b/>
          <w:bCs/>
          <w:i/>
          <w:iCs/>
          <w:sz w:val="28"/>
          <w:szCs w:val="28"/>
        </w:rPr>
        <w:lastRenderedPageBreak/>
        <w:t>Section 1</w:t>
      </w:r>
      <w:r w:rsidR="007F4FF5" w:rsidRPr="00656F08">
        <w:rPr>
          <w:b/>
          <w:bCs/>
          <w:i/>
          <w:iCs/>
          <w:sz w:val="28"/>
          <w:szCs w:val="28"/>
        </w:rPr>
        <w:t xml:space="preserve"> - SCAR</w:t>
      </w:r>
    </w:p>
    <w:p w14:paraId="531A5997" w14:textId="77777777" w:rsidR="00F35DD5" w:rsidRDefault="00656F08" w:rsidP="00656F08">
      <w:pPr>
        <w:pStyle w:val="font8"/>
        <w:spacing w:before="0" w:beforeAutospacing="0" w:after="0" w:afterAutospacing="0"/>
        <w:textAlignment w:val="baseline"/>
        <w:rPr>
          <w:rFonts w:asciiTheme="minorHAnsi" w:hAnsiTheme="minorHAnsi" w:cstheme="minorHAnsi"/>
          <w:color w:val="000000"/>
        </w:rPr>
      </w:pPr>
      <w:r w:rsidRPr="00656F08">
        <w:rPr>
          <w:rFonts w:asciiTheme="minorHAnsi" w:hAnsiTheme="minorHAnsi" w:cstheme="minorHAnsi"/>
          <w:color w:val="000000"/>
        </w:rPr>
        <w:t xml:space="preserve">In 2005 Walsall Council proposed to build the Brownhills Bypass through the fields near Stonnall from Barracks Lane to the Chester Road. The majority of villagers opposed this idea to build in the greenbelt as it could open up further development that would impact the Village. </w:t>
      </w:r>
      <w:r w:rsidR="00E0131E">
        <w:rPr>
          <w:rFonts w:asciiTheme="minorHAnsi" w:hAnsiTheme="minorHAnsi" w:cstheme="minorHAnsi"/>
          <w:color w:val="000000"/>
        </w:rPr>
        <w:t>A</w:t>
      </w:r>
      <w:r w:rsidRPr="00656F08">
        <w:rPr>
          <w:rFonts w:asciiTheme="minorHAnsi" w:hAnsiTheme="minorHAnsi" w:cstheme="minorHAnsi"/>
          <w:color w:val="000000"/>
        </w:rPr>
        <w:t xml:space="preserve"> group of residents formed </w:t>
      </w:r>
      <w:r w:rsidR="00E0131E">
        <w:rPr>
          <w:rFonts w:asciiTheme="minorHAnsi" w:hAnsiTheme="minorHAnsi" w:cstheme="minorHAnsi"/>
          <w:color w:val="000000"/>
        </w:rPr>
        <w:t>Stonnall Campaign About R</w:t>
      </w:r>
      <w:r w:rsidR="006B0FD8">
        <w:rPr>
          <w:rFonts w:asciiTheme="minorHAnsi" w:hAnsiTheme="minorHAnsi" w:cstheme="minorHAnsi"/>
          <w:color w:val="000000"/>
        </w:rPr>
        <w:t>o</w:t>
      </w:r>
      <w:r w:rsidR="00E0131E">
        <w:rPr>
          <w:rFonts w:asciiTheme="minorHAnsi" w:hAnsiTheme="minorHAnsi" w:cstheme="minorHAnsi"/>
          <w:color w:val="000000"/>
        </w:rPr>
        <w:t>ads (</w:t>
      </w:r>
      <w:r w:rsidRPr="00656F08">
        <w:rPr>
          <w:rFonts w:asciiTheme="minorHAnsi" w:hAnsiTheme="minorHAnsi" w:cstheme="minorHAnsi"/>
          <w:color w:val="000000"/>
        </w:rPr>
        <w:t>SCAR</w:t>
      </w:r>
      <w:r w:rsidR="00E0131E">
        <w:rPr>
          <w:rFonts w:asciiTheme="minorHAnsi" w:hAnsiTheme="minorHAnsi" w:cstheme="minorHAnsi"/>
          <w:color w:val="000000"/>
        </w:rPr>
        <w:t>)</w:t>
      </w:r>
      <w:r w:rsidRPr="00656F08">
        <w:rPr>
          <w:rFonts w:asciiTheme="minorHAnsi" w:hAnsiTheme="minorHAnsi" w:cstheme="minorHAnsi"/>
          <w:color w:val="000000"/>
        </w:rPr>
        <w:t xml:space="preserve"> and was given the Village mandate to stop Walsall Council building the bypass in that area. SCAR enlisted the help of our Local/District/County Councillors/MP, had a long and well-run campaign and thankfully Walsall Council stopped their plans for the bypass.</w:t>
      </w:r>
      <w:r w:rsidR="00F35DD5">
        <w:rPr>
          <w:rFonts w:asciiTheme="minorHAnsi" w:hAnsiTheme="minorHAnsi" w:cstheme="minorHAnsi"/>
          <w:color w:val="000000"/>
        </w:rPr>
        <w:t xml:space="preserve">  </w:t>
      </w:r>
    </w:p>
    <w:p w14:paraId="57773B38" w14:textId="77777777" w:rsidR="00F35DD5" w:rsidRDefault="00F35DD5" w:rsidP="00656F08">
      <w:pPr>
        <w:pStyle w:val="font8"/>
        <w:spacing w:before="0" w:beforeAutospacing="0" w:after="0" w:afterAutospacing="0"/>
        <w:textAlignment w:val="baseline"/>
        <w:rPr>
          <w:rFonts w:asciiTheme="minorHAnsi" w:hAnsiTheme="minorHAnsi" w:cstheme="minorHAnsi"/>
          <w:color w:val="000000"/>
        </w:rPr>
      </w:pPr>
    </w:p>
    <w:p w14:paraId="49477F63" w14:textId="34EBDC82" w:rsidR="00656F08" w:rsidRPr="00656F08" w:rsidRDefault="00656F08" w:rsidP="00656F08">
      <w:pPr>
        <w:pStyle w:val="font8"/>
        <w:spacing w:before="0" w:beforeAutospacing="0" w:after="0" w:afterAutospacing="0"/>
        <w:textAlignment w:val="baseline"/>
        <w:rPr>
          <w:rFonts w:asciiTheme="minorHAnsi" w:hAnsiTheme="minorHAnsi" w:cstheme="minorHAnsi"/>
          <w:color w:val="000000"/>
        </w:rPr>
      </w:pPr>
      <w:r w:rsidRPr="00656F08">
        <w:rPr>
          <w:rFonts w:asciiTheme="minorHAnsi" w:hAnsiTheme="minorHAnsi" w:cstheme="minorHAnsi"/>
          <w:color w:val="000000"/>
        </w:rPr>
        <w:t xml:space="preserve">In addition to being instrumental in stopping the bypass, SCAR has also been part of the process for various traffic surveys to be </w:t>
      </w:r>
      <w:r w:rsidR="004826B0" w:rsidRPr="00656F08">
        <w:rPr>
          <w:rFonts w:asciiTheme="minorHAnsi" w:hAnsiTheme="minorHAnsi" w:cstheme="minorHAnsi"/>
          <w:color w:val="000000"/>
        </w:rPr>
        <w:t>commissioned and</w:t>
      </w:r>
      <w:r w:rsidRPr="00656F08">
        <w:rPr>
          <w:rFonts w:asciiTheme="minorHAnsi" w:hAnsiTheme="minorHAnsi" w:cstheme="minorHAnsi"/>
          <w:color w:val="000000"/>
        </w:rPr>
        <w:t xml:space="preserve"> have consulted on various roads and junctions that were deemed dangerous such as Church Lane</w:t>
      </w:r>
      <w:r w:rsidR="00E76BD2">
        <w:rPr>
          <w:rFonts w:asciiTheme="minorHAnsi" w:hAnsiTheme="minorHAnsi" w:cstheme="minorHAnsi"/>
          <w:color w:val="000000"/>
        </w:rPr>
        <w:t xml:space="preserve">.  We have been actively </w:t>
      </w:r>
      <w:r w:rsidRPr="00656F08">
        <w:rPr>
          <w:rFonts w:asciiTheme="minorHAnsi" w:hAnsiTheme="minorHAnsi" w:cstheme="minorHAnsi"/>
          <w:color w:val="000000"/>
        </w:rPr>
        <w:t xml:space="preserve">involved in trying to reduce the movements of HGV’s through Stonnall Roads, </w:t>
      </w:r>
      <w:r w:rsidR="00B8217D">
        <w:rPr>
          <w:rFonts w:asciiTheme="minorHAnsi" w:hAnsiTheme="minorHAnsi" w:cstheme="minorHAnsi"/>
          <w:color w:val="000000"/>
        </w:rPr>
        <w:t xml:space="preserve">accessing </w:t>
      </w:r>
      <w:r w:rsidRPr="00656F08">
        <w:rPr>
          <w:rFonts w:asciiTheme="minorHAnsi" w:hAnsiTheme="minorHAnsi" w:cstheme="minorHAnsi"/>
          <w:color w:val="000000"/>
        </w:rPr>
        <w:t>better road signage,</w:t>
      </w:r>
      <w:r w:rsidR="00B8217D">
        <w:rPr>
          <w:rFonts w:asciiTheme="minorHAnsi" w:hAnsiTheme="minorHAnsi" w:cstheme="minorHAnsi"/>
          <w:color w:val="000000"/>
        </w:rPr>
        <w:t xml:space="preserve"> and</w:t>
      </w:r>
      <w:r w:rsidRPr="00656F08">
        <w:rPr>
          <w:rFonts w:asciiTheme="minorHAnsi" w:hAnsiTheme="minorHAnsi" w:cstheme="minorHAnsi"/>
          <w:color w:val="000000"/>
        </w:rPr>
        <w:t xml:space="preserve"> improvements to The Shire Oak junction. </w:t>
      </w:r>
      <w:r w:rsidR="00E0131E">
        <w:rPr>
          <w:rFonts w:asciiTheme="minorHAnsi" w:hAnsiTheme="minorHAnsi" w:cstheme="minorHAnsi"/>
          <w:color w:val="000000"/>
        </w:rPr>
        <w:t>I</w:t>
      </w:r>
      <w:r w:rsidRPr="00656F08">
        <w:rPr>
          <w:rFonts w:asciiTheme="minorHAnsi" w:hAnsiTheme="minorHAnsi" w:cstheme="minorHAnsi"/>
          <w:color w:val="000000"/>
        </w:rPr>
        <w:t xml:space="preserve">n 2021 </w:t>
      </w:r>
      <w:r w:rsidR="00941BCB">
        <w:rPr>
          <w:rFonts w:asciiTheme="minorHAnsi" w:hAnsiTheme="minorHAnsi" w:cstheme="minorHAnsi"/>
          <w:color w:val="000000"/>
        </w:rPr>
        <w:t xml:space="preserve">we successfully </w:t>
      </w:r>
      <w:r w:rsidR="005864F9">
        <w:rPr>
          <w:rFonts w:asciiTheme="minorHAnsi" w:hAnsiTheme="minorHAnsi" w:cstheme="minorHAnsi"/>
          <w:color w:val="000000"/>
        </w:rPr>
        <w:t xml:space="preserve">implemented </w:t>
      </w:r>
      <w:r w:rsidRPr="00656F08">
        <w:rPr>
          <w:rFonts w:asciiTheme="minorHAnsi" w:hAnsiTheme="minorHAnsi" w:cstheme="minorHAnsi"/>
          <w:color w:val="000000"/>
        </w:rPr>
        <w:t>improvement works to Cartersfield Lane that now has better signage and a new 40mph limit approaching the village with a view to slowing down speeding traffic.</w:t>
      </w:r>
    </w:p>
    <w:p w14:paraId="56EEDF64" w14:textId="30448DE6" w:rsidR="00656F08" w:rsidRPr="00656F08" w:rsidRDefault="00656F08" w:rsidP="00656F08">
      <w:pPr>
        <w:pStyle w:val="font8"/>
        <w:spacing w:before="0" w:beforeAutospacing="0" w:after="0" w:afterAutospacing="0"/>
        <w:textAlignment w:val="baseline"/>
        <w:rPr>
          <w:rFonts w:asciiTheme="minorHAnsi" w:hAnsiTheme="minorHAnsi" w:cstheme="minorHAnsi"/>
          <w:color w:val="000000"/>
        </w:rPr>
      </w:pPr>
      <w:r w:rsidRPr="00656F08">
        <w:rPr>
          <w:rFonts w:asciiTheme="minorHAnsi" w:hAnsiTheme="minorHAnsi" w:cstheme="minorHAnsi"/>
          <w:color w:val="000000"/>
        </w:rPr>
        <w:t xml:space="preserve">Some of SCAR’s committee members </w:t>
      </w:r>
      <w:r w:rsidR="00D9351B">
        <w:rPr>
          <w:rFonts w:asciiTheme="minorHAnsi" w:hAnsiTheme="minorHAnsi" w:cstheme="minorHAnsi"/>
          <w:color w:val="000000"/>
        </w:rPr>
        <w:t xml:space="preserve">are </w:t>
      </w:r>
      <w:r w:rsidRPr="00656F08">
        <w:rPr>
          <w:rFonts w:asciiTheme="minorHAnsi" w:hAnsiTheme="minorHAnsi" w:cstheme="minorHAnsi"/>
          <w:color w:val="000000"/>
        </w:rPr>
        <w:t>also part of the Community Speed Watch initiative.</w:t>
      </w:r>
    </w:p>
    <w:p w14:paraId="24FCE4C8" w14:textId="77777777" w:rsidR="00656F08" w:rsidRPr="00656F08" w:rsidRDefault="00656F08" w:rsidP="00656F08">
      <w:pPr>
        <w:pStyle w:val="font8"/>
        <w:spacing w:before="0" w:beforeAutospacing="0" w:after="0" w:afterAutospacing="0"/>
        <w:textAlignment w:val="baseline"/>
        <w:rPr>
          <w:rFonts w:asciiTheme="minorHAnsi" w:hAnsiTheme="minorHAnsi" w:cstheme="minorHAnsi"/>
          <w:color w:val="000000"/>
        </w:rPr>
      </w:pPr>
      <w:r w:rsidRPr="00656F08">
        <w:rPr>
          <w:rFonts w:asciiTheme="minorHAnsi" w:hAnsiTheme="minorHAnsi" w:cstheme="minorHAnsi"/>
          <w:color w:val="000000"/>
        </w:rPr>
        <w:t> </w:t>
      </w:r>
    </w:p>
    <w:p w14:paraId="44FC74FE" w14:textId="214482C2" w:rsidR="000C4F54" w:rsidRPr="00491498" w:rsidRDefault="00656F08" w:rsidP="001C276D">
      <w:pPr>
        <w:pStyle w:val="font8"/>
        <w:spacing w:before="0" w:beforeAutospacing="0" w:after="0" w:afterAutospacing="0"/>
        <w:textAlignment w:val="baseline"/>
        <w:rPr>
          <w:rFonts w:asciiTheme="minorHAnsi" w:hAnsiTheme="minorHAnsi" w:cstheme="minorHAnsi"/>
          <w:color w:val="000000"/>
        </w:rPr>
      </w:pPr>
      <w:r w:rsidRPr="00656F08">
        <w:rPr>
          <w:rFonts w:asciiTheme="minorHAnsi" w:hAnsiTheme="minorHAnsi" w:cstheme="minorHAnsi"/>
          <w:color w:val="000000"/>
        </w:rPr>
        <w:t xml:space="preserve">SCAR is a Company Limited by Guarantee under registration number 5729077 there is a Board </w:t>
      </w:r>
      <w:r w:rsidR="001C276D">
        <w:rPr>
          <w:rFonts w:asciiTheme="minorHAnsi" w:hAnsiTheme="minorHAnsi" w:cstheme="minorHAnsi"/>
          <w:color w:val="000000"/>
        </w:rPr>
        <w:t>o</w:t>
      </w:r>
      <w:r w:rsidRPr="00656F08">
        <w:rPr>
          <w:rFonts w:asciiTheme="minorHAnsi" w:hAnsiTheme="minorHAnsi" w:cstheme="minorHAnsi"/>
          <w:color w:val="000000"/>
        </w:rPr>
        <w:t>f Directors that oversees the running of the company. A Campaign Committee meets several times per year and is responsible for running campaigns and carrying out the actions that the Village has raised.</w:t>
      </w:r>
      <w:r w:rsidR="001C276D">
        <w:rPr>
          <w:rFonts w:asciiTheme="minorHAnsi" w:hAnsiTheme="minorHAnsi" w:cstheme="minorHAnsi"/>
          <w:color w:val="000000"/>
        </w:rPr>
        <w:t xml:space="preserve"> </w:t>
      </w:r>
      <w:r w:rsidRPr="00656F08">
        <w:rPr>
          <w:rFonts w:asciiTheme="minorHAnsi" w:hAnsiTheme="minorHAnsi" w:cstheme="minorHAnsi"/>
          <w:color w:val="000000"/>
        </w:rPr>
        <w:t>All members are volunteers and SCAR is not politically affiliated or associated in any way.</w:t>
      </w:r>
      <w:r w:rsidR="00006502">
        <w:rPr>
          <w:rFonts w:asciiTheme="minorHAnsi" w:hAnsiTheme="minorHAnsi" w:cstheme="minorHAnsi"/>
          <w:color w:val="000000"/>
        </w:rPr>
        <w:t xml:space="preserve"> </w:t>
      </w:r>
      <w:r w:rsidR="00F35DD5">
        <w:rPr>
          <w:rFonts w:asciiTheme="minorHAnsi" w:hAnsiTheme="minorHAnsi" w:cstheme="minorHAnsi"/>
          <w:color w:val="000000"/>
        </w:rPr>
        <w:t xml:space="preserve"> </w:t>
      </w:r>
      <w:r w:rsidR="00A113A8" w:rsidRPr="00006502">
        <w:rPr>
          <w:rFonts w:asciiTheme="minorHAnsi" w:hAnsiTheme="minorHAnsi" w:cstheme="minorHAnsi"/>
        </w:rPr>
        <w:t>Today</w:t>
      </w:r>
      <w:r w:rsidR="00006502">
        <w:rPr>
          <w:rFonts w:asciiTheme="minorHAnsi" w:hAnsiTheme="minorHAnsi" w:cstheme="minorHAnsi"/>
        </w:rPr>
        <w:t xml:space="preserve">, </w:t>
      </w:r>
      <w:r w:rsidR="00A113A8" w:rsidRPr="00006502">
        <w:rPr>
          <w:rFonts w:asciiTheme="minorHAnsi" w:hAnsiTheme="minorHAnsi" w:cstheme="minorHAnsi"/>
        </w:rPr>
        <w:t xml:space="preserve">SCAR has over 500 </w:t>
      </w:r>
      <w:r w:rsidR="005563D5">
        <w:rPr>
          <w:rFonts w:asciiTheme="minorHAnsi" w:hAnsiTheme="minorHAnsi" w:cstheme="minorHAnsi"/>
        </w:rPr>
        <w:t xml:space="preserve">paid up </w:t>
      </w:r>
      <w:r w:rsidR="00A113A8" w:rsidRPr="00006502">
        <w:rPr>
          <w:rFonts w:asciiTheme="minorHAnsi" w:hAnsiTheme="minorHAnsi" w:cstheme="minorHAnsi"/>
        </w:rPr>
        <w:t>members</w:t>
      </w:r>
      <w:r w:rsidR="004826B0" w:rsidRPr="00006502">
        <w:rPr>
          <w:rFonts w:asciiTheme="minorHAnsi" w:hAnsiTheme="minorHAnsi" w:cstheme="minorHAnsi"/>
        </w:rPr>
        <w:t xml:space="preserve"> of the local community that support our activities.</w:t>
      </w:r>
    </w:p>
    <w:p w14:paraId="72C5165E" w14:textId="77777777" w:rsidR="00006502" w:rsidRPr="00CD69D3" w:rsidRDefault="00006502" w:rsidP="001C276D">
      <w:pPr>
        <w:pStyle w:val="font8"/>
        <w:spacing w:before="0" w:beforeAutospacing="0" w:after="0" w:afterAutospacing="0"/>
        <w:textAlignment w:val="baseline"/>
        <w:rPr>
          <w:rFonts w:asciiTheme="minorHAnsi" w:hAnsiTheme="minorHAnsi" w:cstheme="minorHAnsi"/>
          <w:sz w:val="22"/>
          <w:szCs w:val="22"/>
        </w:rPr>
      </w:pPr>
    </w:p>
    <w:p w14:paraId="7C3DD8F3" w14:textId="77777777" w:rsidR="00F35DD5" w:rsidRPr="00CD69D3" w:rsidRDefault="00F35DD5" w:rsidP="001C276D">
      <w:pPr>
        <w:pStyle w:val="font8"/>
        <w:spacing w:before="0" w:beforeAutospacing="0" w:after="0" w:afterAutospacing="0"/>
        <w:textAlignment w:val="baseline"/>
        <w:rPr>
          <w:rFonts w:asciiTheme="minorHAnsi" w:hAnsiTheme="minorHAnsi" w:cstheme="minorHAnsi"/>
          <w:sz w:val="22"/>
          <w:szCs w:val="22"/>
        </w:rPr>
      </w:pPr>
    </w:p>
    <w:p w14:paraId="27505071" w14:textId="6E3382B0" w:rsidR="004A337A" w:rsidRPr="00F76BE5" w:rsidRDefault="000C4F54" w:rsidP="000C4F54">
      <w:pPr>
        <w:rPr>
          <w:b/>
          <w:bCs/>
          <w:i/>
          <w:iCs/>
          <w:sz w:val="28"/>
          <w:szCs w:val="28"/>
        </w:rPr>
      </w:pPr>
      <w:r w:rsidRPr="00F76BE5">
        <w:rPr>
          <w:b/>
          <w:bCs/>
          <w:i/>
          <w:iCs/>
          <w:sz w:val="28"/>
          <w:szCs w:val="28"/>
        </w:rPr>
        <w:t>Section 2</w:t>
      </w:r>
      <w:r w:rsidR="00F76BE5" w:rsidRPr="00F76BE5">
        <w:rPr>
          <w:b/>
          <w:bCs/>
          <w:i/>
          <w:iCs/>
          <w:sz w:val="28"/>
          <w:szCs w:val="28"/>
        </w:rPr>
        <w:t xml:space="preserve"> - </w:t>
      </w:r>
      <w:r w:rsidRPr="00F76BE5">
        <w:rPr>
          <w:b/>
          <w:bCs/>
          <w:i/>
          <w:iCs/>
          <w:sz w:val="28"/>
          <w:szCs w:val="28"/>
        </w:rPr>
        <w:t>Chester Road Campaign</w:t>
      </w:r>
    </w:p>
    <w:p w14:paraId="286DEBF9" w14:textId="1AC209F6" w:rsidR="000C4F54" w:rsidRDefault="0035284A" w:rsidP="000C4F54">
      <w:r>
        <w:t xml:space="preserve">Over recent committee </w:t>
      </w:r>
      <w:r w:rsidR="00492138">
        <w:t>meetings and from attending various community events</w:t>
      </w:r>
      <w:r w:rsidR="005932E0">
        <w:t>, such as Stonnallbury</w:t>
      </w:r>
      <w:r w:rsidR="00306904">
        <w:t>,</w:t>
      </w:r>
      <w:r w:rsidR="00492138">
        <w:t xml:space="preserve"> </w:t>
      </w:r>
      <w:r w:rsidR="00B642BE">
        <w:t xml:space="preserve">it has become apparent that there is an overwhelming concern </w:t>
      </w:r>
      <w:r w:rsidR="00F310A5">
        <w:t xml:space="preserve">from local residents </w:t>
      </w:r>
      <w:r w:rsidR="00F3539F">
        <w:t xml:space="preserve">regarding the volume of traffic passing through the village at peak times </w:t>
      </w:r>
      <w:r w:rsidR="00F310A5">
        <w:t xml:space="preserve">and the </w:t>
      </w:r>
      <w:r w:rsidR="009E14ED">
        <w:t xml:space="preserve">clearly correlated </w:t>
      </w:r>
      <w:r w:rsidR="000057CA">
        <w:t>accidents / incidents that are occurring where the village meets the Chester Road</w:t>
      </w:r>
      <w:r w:rsidR="000C4F54">
        <w:t>.</w:t>
      </w:r>
    </w:p>
    <w:p w14:paraId="0DC2C8CC" w14:textId="7D7D5778" w:rsidR="00302ED4" w:rsidRDefault="00E56B4B" w:rsidP="000C4F54">
      <w:r>
        <w:t xml:space="preserve">The primary concern </w:t>
      </w:r>
      <w:r w:rsidR="00075319">
        <w:t xml:space="preserve">are the junctions of Main Street, </w:t>
      </w:r>
      <w:r w:rsidR="00BB58B6">
        <w:t>Downes Gate, Lazy Hill and Grav</w:t>
      </w:r>
      <w:r w:rsidR="006F7D9D">
        <w:t xml:space="preserve">elley Lane where they meet or cross the A452 Chester Road (further details </w:t>
      </w:r>
      <w:r w:rsidR="0014249B">
        <w:t xml:space="preserve">of the layouts </w:t>
      </w:r>
      <w:r w:rsidR="006F7D9D">
        <w:t xml:space="preserve">are provided in </w:t>
      </w:r>
      <w:r w:rsidR="0014249B">
        <w:t>Section 4).</w:t>
      </w:r>
      <w:r w:rsidR="000E2F03">
        <w:t xml:space="preserve">  These junctions present a particular challenge </w:t>
      </w:r>
      <w:r w:rsidR="00D94BBA">
        <w:t xml:space="preserve">when requesting improvements as they are situated on the </w:t>
      </w:r>
      <w:r w:rsidR="001F7145">
        <w:t>border</w:t>
      </w:r>
      <w:r w:rsidR="00D94BBA">
        <w:t xml:space="preserve"> of Staffordshire and Walsall Councils</w:t>
      </w:r>
      <w:r w:rsidR="00B36DFC">
        <w:t xml:space="preserve">, the </w:t>
      </w:r>
      <w:r w:rsidR="005D28A3">
        <w:t>people affected the most by these junctions reside within Staffordshire Coun</w:t>
      </w:r>
      <w:r w:rsidR="003E3E1A">
        <w:t xml:space="preserve">ty </w:t>
      </w:r>
      <w:r w:rsidR="00302ED4">
        <w:t>Council,</w:t>
      </w:r>
      <w:r w:rsidR="003E3E1A">
        <w:t xml:space="preserve"> but the roads and junctions </w:t>
      </w:r>
      <w:r w:rsidR="00302ED4">
        <w:t>are under the jurisdiction of Walsall County Council.</w:t>
      </w:r>
    </w:p>
    <w:p w14:paraId="3D512702" w14:textId="4DC1C887" w:rsidR="00A21F62" w:rsidRDefault="00A21F62" w:rsidP="000C4F54">
      <w:r>
        <w:t>Its for this reason that SCAR was asked to get involved and lobby for improvements to these junctions before more people are seriously injured or killed in road traffic collisions (RTC’s).</w:t>
      </w:r>
    </w:p>
    <w:p w14:paraId="423A3565" w14:textId="14EA9CD3" w:rsidR="00827E22" w:rsidRDefault="00827E22" w:rsidP="000C4F54">
      <w:r>
        <w:t xml:space="preserve">SCAR set up a Campaign </w:t>
      </w:r>
      <w:r w:rsidR="0086057C">
        <w:t>Committee</w:t>
      </w:r>
      <w:r>
        <w:t xml:space="preserve"> </w:t>
      </w:r>
      <w:r w:rsidR="00655E22">
        <w:t xml:space="preserve">consisting of SCAR </w:t>
      </w:r>
      <w:r w:rsidR="0086057C">
        <w:t>D</w:t>
      </w:r>
      <w:r w:rsidR="00655E22">
        <w:t>irectors and local residents</w:t>
      </w:r>
      <w:r w:rsidR="0086057C">
        <w:t>,</w:t>
      </w:r>
      <w:r w:rsidR="0083623A">
        <w:t xml:space="preserve"> a detailed </w:t>
      </w:r>
      <w:r w:rsidR="0046247A">
        <w:t xml:space="preserve">action plan was </w:t>
      </w:r>
      <w:r w:rsidR="0086057C">
        <w:t>developed</w:t>
      </w:r>
      <w:r w:rsidR="00F64083">
        <w:t xml:space="preserve"> </w:t>
      </w:r>
      <w:r w:rsidR="00D973F0">
        <w:t xml:space="preserve">and delivered </w:t>
      </w:r>
      <w:r w:rsidR="00F64083">
        <w:t xml:space="preserve">over a </w:t>
      </w:r>
      <w:r w:rsidR="00640A5F">
        <w:t>3-month</w:t>
      </w:r>
      <w:r w:rsidR="00F64083">
        <w:t xml:space="preserve"> period which has culminated in </w:t>
      </w:r>
      <w:r w:rsidR="00562B5B">
        <w:t xml:space="preserve">this report and </w:t>
      </w:r>
      <w:r w:rsidR="00640A5F">
        <w:t xml:space="preserve">a petition that has gained over </w:t>
      </w:r>
      <w:r w:rsidR="0060405E">
        <w:rPr>
          <w:b/>
          <w:bCs/>
        </w:rPr>
        <w:t>1</w:t>
      </w:r>
      <w:r w:rsidR="00305FB3">
        <w:rPr>
          <w:b/>
          <w:bCs/>
        </w:rPr>
        <w:t>500</w:t>
      </w:r>
      <w:r w:rsidR="0060405E">
        <w:rPr>
          <w:b/>
          <w:bCs/>
        </w:rPr>
        <w:t xml:space="preserve"> </w:t>
      </w:r>
      <w:r w:rsidR="00640A5F">
        <w:t>signatures</w:t>
      </w:r>
      <w:r w:rsidR="0086057C">
        <w:t xml:space="preserve"> </w:t>
      </w:r>
      <w:r w:rsidR="00D973F0">
        <w:t>from both residents</w:t>
      </w:r>
      <w:r w:rsidR="00AF6687">
        <w:t xml:space="preserve"> of Staffordshire</w:t>
      </w:r>
      <w:r w:rsidR="00305FB3">
        <w:t xml:space="preserve">, </w:t>
      </w:r>
      <w:r w:rsidR="00AF6687">
        <w:t xml:space="preserve">Walsall </w:t>
      </w:r>
      <w:r w:rsidR="00305FB3">
        <w:t xml:space="preserve">and </w:t>
      </w:r>
      <w:r w:rsidR="00305FB3">
        <w:lastRenderedPageBreak/>
        <w:t xml:space="preserve">surrounding areas </w:t>
      </w:r>
      <w:r w:rsidR="00AF6687">
        <w:t>who are concerned by the dangerous junctions</w:t>
      </w:r>
      <w:r w:rsidR="00093719">
        <w:t xml:space="preserve"> and the increasing volume of accidents</w:t>
      </w:r>
      <w:r w:rsidR="005327D5">
        <w:t xml:space="preserve"> &amp; </w:t>
      </w:r>
      <w:r w:rsidR="00093719">
        <w:t>incidents</w:t>
      </w:r>
      <w:r w:rsidR="00AF6687">
        <w:t>.</w:t>
      </w:r>
    </w:p>
    <w:p w14:paraId="1129724B" w14:textId="049D47C4" w:rsidR="00EE4D66" w:rsidRDefault="00304232" w:rsidP="000C4F54">
      <w:r>
        <w:t>Given the frequency and nature of the incidents occurring at the</w:t>
      </w:r>
      <w:r w:rsidR="0075094F">
        <w:t>se</w:t>
      </w:r>
      <w:r>
        <w:t xml:space="preserve"> junctions</w:t>
      </w:r>
      <w:r w:rsidR="0075094F">
        <w:t>, t</w:t>
      </w:r>
      <w:r w:rsidR="00EE4D66">
        <w:t xml:space="preserve">his campaign </w:t>
      </w:r>
      <w:r w:rsidR="00DE614B">
        <w:t xml:space="preserve">has the support of </w:t>
      </w:r>
      <w:r w:rsidR="007B3396">
        <w:t xml:space="preserve">many local Councillors including: </w:t>
      </w:r>
      <w:r w:rsidR="00DE614B">
        <w:t xml:space="preserve">Shenstone Parish Council, </w:t>
      </w:r>
      <w:r w:rsidR="007B3396">
        <w:t xml:space="preserve">Lichfield District Ward Councillors, </w:t>
      </w:r>
      <w:r w:rsidR="00305FB3">
        <w:t xml:space="preserve">Local Borough Councillors from Walsall, </w:t>
      </w:r>
      <w:r w:rsidR="00B46CC0">
        <w:t xml:space="preserve">Councillor </w:t>
      </w:r>
      <w:r w:rsidR="003E1DF4">
        <w:t>Mike Bird of Walsa</w:t>
      </w:r>
      <w:r w:rsidR="00C22D3C">
        <w:t xml:space="preserve">ll </w:t>
      </w:r>
      <w:r w:rsidR="008906A5">
        <w:t xml:space="preserve">Borough Council, </w:t>
      </w:r>
      <w:r w:rsidR="009337BF">
        <w:t xml:space="preserve">Councillor David Smith of </w:t>
      </w:r>
      <w:r w:rsidR="00C22D3C">
        <w:t>Stafford</w:t>
      </w:r>
      <w:r w:rsidR="00230431">
        <w:t>shire</w:t>
      </w:r>
      <w:r w:rsidR="00C22D3C">
        <w:t xml:space="preserve"> </w:t>
      </w:r>
      <w:r w:rsidR="007B3396">
        <w:t>County</w:t>
      </w:r>
      <w:r w:rsidR="00C22D3C">
        <w:t xml:space="preserve"> Council and </w:t>
      </w:r>
      <w:r w:rsidR="00B92735">
        <w:t xml:space="preserve">Stonnall’s local </w:t>
      </w:r>
      <w:r w:rsidR="00900CC6">
        <w:t>PCSO Tom Passmore.</w:t>
      </w:r>
    </w:p>
    <w:p w14:paraId="6B7F4AD9" w14:textId="24FC467F" w:rsidR="00305FB3" w:rsidRDefault="00305FB3" w:rsidP="000C4F54">
      <w:r>
        <w:t xml:space="preserve">The concerns about these junctions have also been sympathetically received by local Members of Parliament and The Police and Crime Commissioner. </w:t>
      </w:r>
    </w:p>
    <w:p w14:paraId="1B599262" w14:textId="77777777" w:rsidR="0075094F" w:rsidRDefault="0075094F" w:rsidP="000C4F54"/>
    <w:p w14:paraId="768673E4" w14:textId="000960F6" w:rsidR="000C4F54" w:rsidRPr="00093719" w:rsidRDefault="000C4F54" w:rsidP="000C4F54">
      <w:pPr>
        <w:rPr>
          <w:b/>
          <w:bCs/>
          <w:i/>
          <w:iCs/>
          <w:sz w:val="28"/>
          <w:szCs w:val="28"/>
        </w:rPr>
      </w:pPr>
      <w:r w:rsidRPr="00093719">
        <w:rPr>
          <w:b/>
          <w:bCs/>
          <w:i/>
          <w:iCs/>
          <w:sz w:val="28"/>
          <w:szCs w:val="28"/>
        </w:rPr>
        <w:t>Section 3</w:t>
      </w:r>
      <w:r w:rsidR="00D461B8" w:rsidRPr="00093719">
        <w:rPr>
          <w:b/>
          <w:bCs/>
          <w:i/>
          <w:iCs/>
          <w:sz w:val="28"/>
          <w:szCs w:val="28"/>
        </w:rPr>
        <w:t xml:space="preserve"> – The Local Community</w:t>
      </w:r>
    </w:p>
    <w:p w14:paraId="10A83D9D" w14:textId="39562835" w:rsidR="00EF3359" w:rsidRDefault="00EF3359" w:rsidP="000C4F54">
      <w:r>
        <w:t xml:space="preserve">Stonnall Village </w:t>
      </w:r>
      <w:r w:rsidR="0065201A">
        <w:t>has a population of approximately 1500 residents</w:t>
      </w:r>
      <w:r w:rsidR="007B6888">
        <w:t xml:space="preserve">, </w:t>
      </w:r>
      <w:r w:rsidR="002A1018">
        <w:t xml:space="preserve">over 60% of the population </w:t>
      </w:r>
      <w:r w:rsidR="00AC30A6">
        <w:t>are 40 years of age or older</w:t>
      </w:r>
      <w:r w:rsidR="00056B2A">
        <w:t xml:space="preserve">, </w:t>
      </w:r>
      <w:r w:rsidR="00735DDB">
        <w:t xml:space="preserve">whilst </w:t>
      </w:r>
      <w:r w:rsidR="00056B2A">
        <w:t>9% of the population are under the age of 10</w:t>
      </w:r>
      <w:r w:rsidR="00735DDB">
        <w:t>, having a local primary school, St. Peters</w:t>
      </w:r>
      <w:r w:rsidR="00B132C9">
        <w:t>, within the village</w:t>
      </w:r>
      <w:r w:rsidR="00735DDB">
        <w:t>.</w:t>
      </w:r>
      <w:r w:rsidR="00602413">
        <w:t xml:space="preserve">  Over 90% of the</w:t>
      </w:r>
      <w:r w:rsidR="00353440">
        <w:t xml:space="preserve"> residents own their own home meaning people taking pride in their property</w:t>
      </w:r>
      <w:r w:rsidR="00B132C9">
        <w:t xml:space="preserve"> and</w:t>
      </w:r>
      <w:r w:rsidR="00353440">
        <w:t xml:space="preserve"> </w:t>
      </w:r>
      <w:r w:rsidR="00351838">
        <w:t>they care about the village in which they live</w:t>
      </w:r>
      <w:r w:rsidR="00B132C9">
        <w:t>,</w:t>
      </w:r>
      <w:r w:rsidR="00351838">
        <w:t xml:space="preserve"> </w:t>
      </w:r>
      <w:r w:rsidR="000C3A30">
        <w:t xml:space="preserve">which </w:t>
      </w:r>
      <w:r w:rsidR="00351838">
        <w:t>has</w:t>
      </w:r>
      <w:r w:rsidR="00B42074">
        <w:t xml:space="preserve"> resulted in</w:t>
      </w:r>
      <w:r w:rsidR="00351838">
        <w:t xml:space="preserve"> a real </w:t>
      </w:r>
      <w:r w:rsidR="00B132C9">
        <w:t xml:space="preserve">positive </w:t>
      </w:r>
      <w:r w:rsidR="00351838">
        <w:t>community feel</w:t>
      </w:r>
      <w:r w:rsidR="00B640E2">
        <w:t xml:space="preserve">.  The village is served </w:t>
      </w:r>
      <w:r w:rsidR="001059E3">
        <w:t xml:space="preserve">well </w:t>
      </w:r>
      <w:r w:rsidR="00054BB6">
        <w:t>by local amenities having two pubs</w:t>
      </w:r>
      <w:r w:rsidR="00C557FF">
        <w:t xml:space="preserve">, </w:t>
      </w:r>
      <w:r w:rsidR="00B132C9">
        <w:t xml:space="preserve">a </w:t>
      </w:r>
      <w:r w:rsidR="00C557FF">
        <w:t xml:space="preserve">restaurant, </w:t>
      </w:r>
      <w:r w:rsidR="00B132C9">
        <w:t xml:space="preserve">a </w:t>
      </w:r>
      <w:r w:rsidR="00C557FF">
        <w:t xml:space="preserve">take-away, </w:t>
      </w:r>
      <w:r w:rsidR="00B132C9">
        <w:t xml:space="preserve">and a </w:t>
      </w:r>
      <w:r w:rsidR="002C4883">
        <w:t>hairdresser</w:t>
      </w:r>
      <w:r w:rsidR="000D4358">
        <w:t>.</w:t>
      </w:r>
      <w:r w:rsidR="00F32DB1">
        <w:t xml:space="preserve">  The village is surrounding by green belt and farm</w:t>
      </w:r>
      <w:r w:rsidR="00216221">
        <w:t xml:space="preserve">land </w:t>
      </w:r>
      <w:r w:rsidR="00F32DB1">
        <w:t xml:space="preserve">meaning we have a higher proportion </w:t>
      </w:r>
      <w:r w:rsidR="00216221">
        <w:t>of dog walkers, horse riders and cyclists passing though the village.</w:t>
      </w:r>
      <w:r w:rsidR="00D40131">
        <w:t xml:space="preserve">  The village is not served well by public transport </w:t>
      </w:r>
      <w:r w:rsidR="00FD32EA">
        <w:t>which means many residents drive</w:t>
      </w:r>
      <w:r w:rsidR="006E21F5">
        <w:t xml:space="preserve"> and have to use these junctions several times a day.</w:t>
      </w:r>
    </w:p>
    <w:p w14:paraId="38E965A8" w14:textId="1C1AFB8C" w:rsidR="00B132C9" w:rsidRDefault="001548FD" w:rsidP="000C4F54">
      <w:r>
        <w:t>A fundamental part of the campaign has been a</w:t>
      </w:r>
      <w:r w:rsidR="001C252B">
        <w:t xml:space="preserve">bout </w:t>
      </w:r>
      <w:r>
        <w:t>engaging with the local and wider community to understand their feelings</w:t>
      </w:r>
      <w:r w:rsidR="001C252B">
        <w:t xml:space="preserve"> towards these dangerous junctions</w:t>
      </w:r>
      <w:r w:rsidR="0016730E">
        <w:t>;</w:t>
      </w:r>
      <w:r>
        <w:t xml:space="preserve"> </w:t>
      </w:r>
    </w:p>
    <w:p w14:paraId="256DBA19" w14:textId="6CDC4F58" w:rsidR="00EF3359" w:rsidRDefault="00073F85" w:rsidP="000C4F54">
      <w:r>
        <w:t xml:space="preserve">Parents who drop off and collect children from St Peters Primary School voice concerns about the </w:t>
      </w:r>
      <w:r w:rsidR="007E310E">
        <w:t>speed of traffic on the Chester Road when having to turn into or out of the village.</w:t>
      </w:r>
    </w:p>
    <w:p w14:paraId="66ADA49C" w14:textId="4AC7971D" w:rsidR="007E310E" w:rsidRDefault="0003513A" w:rsidP="000C4F54">
      <w:r>
        <w:t xml:space="preserve">Local residents have raised issues around the visibility </w:t>
      </w:r>
      <w:r w:rsidR="004C1546">
        <w:t>at the junctions when attempting to cross or turn on to the Chester Road</w:t>
      </w:r>
      <w:r w:rsidR="00B66D7B">
        <w:t>, again compounded by the speed and volume of traffic on the Chester Road.</w:t>
      </w:r>
    </w:p>
    <w:p w14:paraId="3AA30EC5" w14:textId="44500E04" w:rsidR="00B66D7B" w:rsidRDefault="00017643" w:rsidP="000C4F54">
      <w:r>
        <w:t xml:space="preserve">All </w:t>
      </w:r>
      <w:r w:rsidR="00963757">
        <w:t xml:space="preserve">the </w:t>
      </w:r>
      <w:r>
        <w:t xml:space="preserve">cyclists </w:t>
      </w:r>
      <w:r w:rsidR="00963757">
        <w:t xml:space="preserve">we </w:t>
      </w:r>
      <w:r>
        <w:t xml:space="preserve">consulted with </w:t>
      </w:r>
      <w:r w:rsidR="00FD5625">
        <w:t xml:space="preserve">have raised concerns around the speed and proximity at which cars pass them </w:t>
      </w:r>
      <w:r w:rsidR="00963757">
        <w:t xml:space="preserve">when cycling </w:t>
      </w:r>
      <w:r w:rsidR="00FD5625">
        <w:t>on the Chester Road and the diff</w:t>
      </w:r>
      <w:r w:rsidR="00963757">
        <w:t xml:space="preserve">iculty they have crossing it due to the approaching speed of </w:t>
      </w:r>
      <w:r w:rsidR="003F6595">
        <w:t>vehicles</w:t>
      </w:r>
      <w:r w:rsidR="00963757">
        <w:t>.</w:t>
      </w:r>
    </w:p>
    <w:p w14:paraId="265DD9C2" w14:textId="4A3DA89D" w:rsidR="0016730E" w:rsidRDefault="00E84A6C" w:rsidP="000C4F54">
      <w:r>
        <w:t xml:space="preserve">Its clear that many people feel </w:t>
      </w:r>
      <w:r w:rsidR="004A337A">
        <w:t>vulnerable</w:t>
      </w:r>
      <w:r w:rsidR="000C4F54">
        <w:t xml:space="preserve"> </w:t>
      </w:r>
      <w:r>
        <w:t xml:space="preserve">when </w:t>
      </w:r>
      <w:r w:rsidR="00275790">
        <w:t xml:space="preserve">approaching </w:t>
      </w:r>
      <w:r w:rsidR="00586D93">
        <w:t xml:space="preserve">and using </w:t>
      </w:r>
      <w:r w:rsidR="00275790">
        <w:t xml:space="preserve">these </w:t>
      </w:r>
      <w:r w:rsidR="000C4F54">
        <w:t>junctions</w:t>
      </w:r>
      <w:r w:rsidR="00096662">
        <w:t>,</w:t>
      </w:r>
      <w:r w:rsidR="004A337A">
        <w:t xml:space="preserve"> community amenities are </w:t>
      </w:r>
      <w:r w:rsidR="00DD2A9E">
        <w:t xml:space="preserve">an </w:t>
      </w:r>
      <w:r w:rsidR="004A337A">
        <w:t>essential</w:t>
      </w:r>
      <w:r w:rsidR="0007537D">
        <w:t xml:space="preserve"> </w:t>
      </w:r>
      <w:r w:rsidR="004A337A">
        <w:t xml:space="preserve">life blood of </w:t>
      </w:r>
      <w:r w:rsidR="00585192">
        <w:t xml:space="preserve">any </w:t>
      </w:r>
      <w:r w:rsidR="004A337A">
        <w:t xml:space="preserve">village which </w:t>
      </w:r>
      <w:r w:rsidR="00096662">
        <w:t>we do</w:t>
      </w:r>
      <w:r w:rsidR="001542A9">
        <w:t xml:space="preserve"> not</w:t>
      </w:r>
      <w:r w:rsidR="00096662">
        <w:t xml:space="preserve"> want to be </w:t>
      </w:r>
      <w:r w:rsidR="004A337A">
        <w:t xml:space="preserve">compromised by </w:t>
      </w:r>
      <w:r w:rsidR="00585192">
        <w:t xml:space="preserve">people avoiding the </w:t>
      </w:r>
      <w:r w:rsidR="004A337A">
        <w:t>junctions</w:t>
      </w:r>
      <w:r w:rsidR="004C05F2">
        <w:t>, thus avoiding the village</w:t>
      </w:r>
      <w:r w:rsidR="004A337A">
        <w:t>.</w:t>
      </w:r>
      <w:r w:rsidR="00D80176">
        <w:t xml:space="preserve">  </w:t>
      </w:r>
      <w:r w:rsidR="00DD2A9E">
        <w:t xml:space="preserve">Recent accidents and </w:t>
      </w:r>
      <w:r w:rsidR="00D46437">
        <w:t xml:space="preserve">an unfortunate fatality have heightened </w:t>
      </w:r>
      <w:r w:rsidR="004C05F2">
        <w:t>people’s</w:t>
      </w:r>
      <w:r w:rsidR="00D46437">
        <w:t xml:space="preserve"> awareness to the danger when crossing these junctions yet accidents continue to occur </w:t>
      </w:r>
      <w:r w:rsidR="008B6400">
        <w:t xml:space="preserve">at an </w:t>
      </w:r>
      <w:proofErr w:type="gramStart"/>
      <w:r w:rsidR="008B6400">
        <w:t>ever increasing</w:t>
      </w:r>
      <w:proofErr w:type="gramEnd"/>
      <w:r w:rsidR="008B6400">
        <w:t xml:space="preserve"> rate</w:t>
      </w:r>
      <w:r w:rsidR="0016730E">
        <w:t xml:space="preserve"> emphasising that something </w:t>
      </w:r>
      <w:r w:rsidR="00E84D0B">
        <w:t xml:space="preserve">more </w:t>
      </w:r>
      <w:r w:rsidR="0016730E">
        <w:t>needs to be done</w:t>
      </w:r>
      <w:r w:rsidR="00E84D0B">
        <w:t>.</w:t>
      </w:r>
    </w:p>
    <w:p w14:paraId="0A53970C" w14:textId="2F5F1B83" w:rsidR="000C4F54" w:rsidRDefault="00E84D0B" w:rsidP="000C4F54">
      <w:r>
        <w:t xml:space="preserve">Over </w:t>
      </w:r>
      <w:r w:rsidR="0060405E">
        <w:rPr>
          <w:b/>
          <w:bCs/>
        </w:rPr>
        <w:t>1</w:t>
      </w:r>
      <w:r w:rsidR="00305FB3">
        <w:rPr>
          <w:b/>
          <w:bCs/>
        </w:rPr>
        <w:t>5</w:t>
      </w:r>
      <w:r w:rsidR="0060405E">
        <w:rPr>
          <w:b/>
          <w:bCs/>
        </w:rPr>
        <w:t>00</w:t>
      </w:r>
      <w:r w:rsidRPr="0013245F">
        <w:rPr>
          <w:b/>
          <w:bCs/>
        </w:rPr>
        <w:t xml:space="preserve"> </w:t>
      </w:r>
      <w:r w:rsidR="00ED1322">
        <w:t>signatures have been</w:t>
      </w:r>
      <w:r w:rsidR="00511DFE">
        <w:t xml:space="preserve"> gained</w:t>
      </w:r>
      <w:r w:rsidR="00ED1322">
        <w:t xml:space="preserve"> </w:t>
      </w:r>
      <w:r w:rsidR="00F322ED">
        <w:t xml:space="preserve">on our petition </w:t>
      </w:r>
      <w:r w:rsidR="00ED1322">
        <w:t>during this campaign</w:t>
      </w:r>
      <w:r w:rsidR="00D80176">
        <w:t xml:space="preserve">, both physical and online, </w:t>
      </w:r>
      <w:r w:rsidR="00E77186">
        <w:t>this</w:t>
      </w:r>
      <w:r w:rsidR="00511DFE">
        <w:t xml:space="preserve"> </w:t>
      </w:r>
      <w:r w:rsidR="00A34B22">
        <w:t xml:space="preserve">clearly demonstrates </w:t>
      </w:r>
      <w:r w:rsidR="00D80176">
        <w:t>the feeling and voice of the community about</w:t>
      </w:r>
      <w:r w:rsidR="00E77186">
        <w:t xml:space="preserve"> wanting something done to improve the safety of </w:t>
      </w:r>
      <w:r w:rsidR="00D80176">
        <w:t>these junctions.</w:t>
      </w:r>
    </w:p>
    <w:p w14:paraId="7E4168D0" w14:textId="6EAF2A5B" w:rsidR="00587069" w:rsidRDefault="001542A9">
      <w:r>
        <w:t xml:space="preserve">The people signing this petition live predominantly in the </w:t>
      </w:r>
      <w:proofErr w:type="spellStart"/>
      <w:r>
        <w:t>Stonnall</w:t>
      </w:r>
      <w:proofErr w:type="spellEnd"/>
      <w:r>
        <w:t xml:space="preserve"> area but many also reside in Walsall Council area and further afield who use this junction. </w:t>
      </w:r>
      <w:r w:rsidR="00587069">
        <w:br w:type="page"/>
      </w:r>
    </w:p>
    <w:p w14:paraId="68E03DB9" w14:textId="4E6DA59F" w:rsidR="004A337A" w:rsidRPr="003F5610" w:rsidRDefault="004A337A" w:rsidP="000C4F54">
      <w:pPr>
        <w:rPr>
          <w:b/>
          <w:bCs/>
          <w:sz w:val="28"/>
          <w:szCs w:val="28"/>
        </w:rPr>
      </w:pPr>
      <w:r w:rsidRPr="003F5610">
        <w:rPr>
          <w:b/>
          <w:bCs/>
          <w:sz w:val="28"/>
          <w:szCs w:val="28"/>
        </w:rPr>
        <w:lastRenderedPageBreak/>
        <w:t>Section 4</w:t>
      </w:r>
      <w:r w:rsidR="00587069" w:rsidRPr="003F5610">
        <w:rPr>
          <w:b/>
          <w:bCs/>
          <w:sz w:val="28"/>
          <w:szCs w:val="28"/>
        </w:rPr>
        <w:t xml:space="preserve"> - </w:t>
      </w:r>
      <w:r w:rsidRPr="003F5610">
        <w:rPr>
          <w:b/>
          <w:bCs/>
          <w:sz w:val="28"/>
          <w:szCs w:val="28"/>
        </w:rPr>
        <w:t>The Junction</w:t>
      </w:r>
      <w:r w:rsidR="006261F6" w:rsidRPr="003F5610">
        <w:rPr>
          <w:b/>
          <w:bCs/>
          <w:sz w:val="28"/>
          <w:szCs w:val="28"/>
        </w:rPr>
        <w:t>s</w:t>
      </w:r>
      <w:r w:rsidR="003F5610" w:rsidRPr="003F5610">
        <w:rPr>
          <w:b/>
          <w:bCs/>
          <w:sz w:val="28"/>
          <w:szCs w:val="28"/>
        </w:rPr>
        <w:t>, Issues,</w:t>
      </w:r>
      <w:r w:rsidR="008913C8" w:rsidRPr="003F5610">
        <w:rPr>
          <w:b/>
          <w:bCs/>
          <w:sz w:val="28"/>
          <w:szCs w:val="28"/>
        </w:rPr>
        <w:t xml:space="preserve"> </w:t>
      </w:r>
      <w:r w:rsidR="003F5610" w:rsidRPr="003F5610">
        <w:rPr>
          <w:b/>
          <w:bCs/>
          <w:sz w:val="28"/>
          <w:szCs w:val="28"/>
        </w:rPr>
        <w:t>and I</w:t>
      </w:r>
      <w:r w:rsidR="008913C8" w:rsidRPr="003F5610">
        <w:rPr>
          <w:b/>
          <w:bCs/>
          <w:sz w:val="28"/>
          <w:szCs w:val="28"/>
        </w:rPr>
        <w:t>mpact</w:t>
      </w:r>
    </w:p>
    <w:p w14:paraId="0C905A29" w14:textId="77777777" w:rsidR="003F5610" w:rsidRDefault="003F5610" w:rsidP="000C4F54"/>
    <w:p w14:paraId="5597EFFB" w14:textId="1A772947" w:rsidR="003F5610" w:rsidRDefault="009E48B8" w:rsidP="000C4F54">
      <w:r>
        <w:t xml:space="preserve">The image below highlights the </w:t>
      </w:r>
      <w:r w:rsidR="00D61457">
        <w:t>primary junctions that the campaign is focused on,</w:t>
      </w:r>
      <w:r w:rsidR="00674B16">
        <w:t xml:space="preserve"> and whilst most of the incidents and accidents occur at either Lazy Hill or Gravelley Lane, </w:t>
      </w:r>
      <w:r w:rsidR="00B43F88">
        <w:t>the junctions</w:t>
      </w:r>
      <w:r w:rsidR="00C93F86">
        <w:t xml:space="preserve"> highlighted</w:t>
      </w:r>
      <w:r w:rsidR="00B44547">
        <w:t xml:space="preserve"> </w:t>
      </w:r>
      <w:r w:rsidR="00B43F88">
        <w:t xml:space="preserve">should be considered as a collective to prevent </w:t>
      </w:r>
      <w:r w:rsidR="00476853">
        <w:t>traffic issues resolved at one junction being transferred to the next.</w:t>
      </w:r>
    </w:p>
    <w:p w14:paraId="1FDCBAA6" w14:textId="77777777" w:rsidR="00B5096B" w:rsidRDefault="00B5096B" w:rsidP="000C4F54"/>
    <w:p w14:paraId="2F228182" w14:textId="2176A911" w:rsidR="00870B43" w:rsidRDefault="00870B43" w:rsidP="000C4F54">
      <w:r>
        <w:rPr>
          <w:noProof/>
        </w:rPr>
        <w:drawing>
          <wp:inline distT="0" distB="0" distL="0" distR="0" wp14:anchorId="6040C22C" wp14:editId="062CBF11">
            <wp:extent cx="6100957" cy="3429000"/>
            <wp:effectExtent l="0" t="0" r="0" b="0"/>
            <wp:docPr id="2125398213" name="Picture 1" descr="A map with red circl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98213" name="Picture 1" descr="A map with red circles and white text&#10;&#10;Description automatically generated"/>
                    <pic:cNvPicPr/>
                  </pic:nvPicPr>
                  <pic:blipFill>
                    <a:blip r:embed="rId8"/>
                    <a:stretch>
                      <a:fillRect/>
                    </a:stretch>
                  </pic:blipFill>
                  <pic:spPr>
                    <a:xfrm>
                      <a:off x="0" y="0"/>
                      <a:ext cx="6105370" cy="3431481"/>
                    </a:xfrm>
                    <a:prstGeom prst="rect">
                      <a:avLst/>
                    </a:prstGeom>
                  </pic:spPr>
                </pic:pic>
              </a:graphicData>
            </a:graphic>
          </wp:inline>
        </w:drawing>
      </w:r>
    </w:p>
    <w:p w14:paraId="5F2CAA83" w14:textId="4D8A3803" w:rsidR="00476853" w:rsidRPr="00633BB8" w:rsidRDefault="001E4697" w:rsidP="000C4F54">
      <w:pPr>
        <w:rPr>
          <w:i/>
          <w:iCs/>
          <w:sz w:val="20"/>
          <w:szCs w:val="20"/>
        </w:rPr>
      </w:pPr>
      <w:r w:rsidRPr="00633BB8">
        <w:rPr>
          <w:i/>
          <w:iCs/>
          <w:sz w:val="20"/>
          <w:szCs w:val="20"/>
        </w:rPr>
        <w:t xml:space="preserve">Image: Google </w:t>
      </w:r>
      <w:r w:rsidR="00870B43" w:rsidRPr="00633BB8">
        <w:rPr>
          <w:i/>
          <w:iCs/>
          <w:sz w:val="20"/>
          <w:szCs w:val="20"/>
        </w:rPr>
        <w:t>Maps</w:t>
      </w:r>
    </w:p>
    <w:p w14:paraId="4BC49582" w14:textId="77777777" w:rsidR="00B5096B" w:rsidRPr="001E4697" w:rsidRDefault="00B5096B" w:rsidP="000C4F54">
      <w:pPr>
        <w:rPr>
          <w:i/>
          <w:iCs/>
          <w:sz w:val="18"/>
          <w:szCs w:val="18"/>
        </w:rPr>
      </w:pPr>
    </w:p>
    <w:p w14:paraId="4C5A98AA" w14:textId="77777777" w:rsidR="00AE20C7" w:rsidRDefault="00052F46" w:rsidP="000C4F54">
      <w:r>
        <w:t xml:space="preserve">The village of Stonnall in South Staffordshire sits to the East of the A452 (Chester Rd), which is a historic highway between London and Chester. </w:t>
      </w:r>
      <w:r w:rsidR="001B2ED7">
        <w:t>T</w:t>
      </w:r>
      <w:r>
        <w:t xml:space="preserve">he road is very busy and popular commuter route between Birmingham, </w:t>
      </w:r>
      <w:r w:rsidR="00500CA3">
        <w:t>heading n</w:t>
      </w:r>
      <w:r>
        <w:t>orth into Staffordshire via Cannock</w:t>
      </w:r>
      <w:r w:rsidR="00383D9E">
        <w:t xml:space="preserve">, </w:t>
      </w:r>
      <w:r>
        <w:t xml:space="preserve">during peak periods </w:t>
      </w:r>
      <w:r w:rsidR="00383D9E">
        <w:t xml:space="preserve">it </w:t>
      </w:r>
      <w:r>
        <w:t xml:space="preserve">carries in excess of 1400 vehicles per hour </w:t>
      </w:r>
      <w:r w:rsidRPr="00383D9E">
        <w:rPr>
          <w:i/>
          <w:iCs/>
        </w:rPr>
        <w:t>(Gov traffic data Walsall A452)</w:t>
      </w:r>
      <w:r>
        <w:t>. The speed limit on this road rises from 30MPH to 50MPH 500m south of the Shire Oak Junction (A461/A452) running for just under 6KM (3.7 Miles) when it reverts back to 30MPH 160M short of Hardwick Rd (B4151).</w:t>
      </w:r>
      <w:r w:rsidR="00AE20C7">
        <w:t xml:space="preserve"> </w:t>
      </w:r>
      <w:r>
        <w:t xml:space="preserve">The road is a </w:t>
      </w:r>
      <w:r w:rsidR="008B0313">
        <w:t>two-lane</w:t>
      </w:r>
      <w:r>
        <w:t xml:space="preserve"> single carriageway road</w:t>
      </w:r>
      <w:r w:rsidR="00AE20C7">
        <w:t>.</w:t>
      </w:r>
    </w:p>
    <w:p w14:paraId="2C2C29F2" w14:textId="6FCC8217" w:rsidR="003F5610" w:rsidRDefault="00052F46" w:rsidP="000C4F54">
      <w:r>
        <w:t>Three Junctions labelled A, B,</w:t>
      </w:r>
      <w:r w:rsidR="001E400F">
        <w:t xml:space="preserve"> and</w:t>
      </w:r>
      <w:r>
        <w:t xml:space="preserve"> C, on the </w:t>
      </w:r>
      <w:r w:rsidR="00BE2A52">
        <w:t>map</w:t>
      </w:r>
      <w:r>
        <w:t xml:space="preserve"> </w:t>
      </w:r>
      <w:r w:rsidR="008F1C2E">
        <w:t>above</w:t>
      </w:r>
      <w:r>
        <w:t xml:space="preserve">, have seen numerous traffic related accidents over a number of years including a number of fatalities and serious injuries, however many </w:t>
      </w:r>
      <w:r w:rsidR="00BE2A52">
        <w:t xml:space="preserve">more </w:t>
      </w:r>
      <w:r>
        <w:t>minor</w:t>
      </w:r>
      <w:r w:rsidR="009E5255">
        <w:t>,</w:t>
      </w:r>
      <w:r>
        <w:t xml:space="preserve"> non</w:t>
      </w:r>
      <w:r w:rsidR="00245B40">
        <w:t xml:space="preserve">e or low </w:t>
      </w:r>
      <w:r>
        <w:t>injury</w:t>
      </w:r>
      <w:r w:rsidR="009E5255">
        <w:t>,</w:t>
      </w:r>
      <w:r>
        <w:t xml:space="preserve"> accidents</w:t>
      </w:r>
      <w:r w:rsidR="00B30AF5">
        <w:t xml:space="preserve"> occur but are not recorded by</w:t>
      </w:r>
      <w:r w:rsidR="00AD5395">
        <w:t xml:space="preserve"> the</w:t>
      </w:r>
      <w:r w:rsidR="00B30AF5">
        <w:t xml:space="preserve"> police</w:t>
      </w:r>
      <w:r w:rsidR="00245B40">
        <w:t xml:space="preserve">.  There are significantly more </w:t>
      </w:r>
      <w:r>
        <w:t>“near misses”</w:t>
      </w:r>
      <w:r w:rsidR="001E400F">
        <w:t xml:space="preserve"> that could result in an accident or fatality</w:t>
      </w:r>
      <w:r>
        <w:t>.</w:t>
      </w:r>
    </w:p>
    <w:p w14:paraId="0DAC3181" w14:textId="21F3E47A" w:rsidR="00B5096B" w:rsidRDefault="00B5096B">
      <w:r>
        <w:br w:type="page"/>
      </w:r>
    </w:p>
    <w:p w14:paraId="71FFB9CC" w14:textId="4FA87C0F" w:rsidR="001F0E39" w:rsidRDefault="001F0E39" w:rsidP="000C4F54">
      <w:r>
        <w:lastRenderedPageBreak/>
        <w:t>The following images provide a more detailed view of the junctions and layouts</w:t>
      </w:r>
      <w:r w:rsidR="00B5096B">
        <w:t>:</w:t>
      </w:r>
    </w:p>
    <w:p w14:paraId="5ED7C27C" w14:textId="645F89DF" w:rsidR="00B5096B" w:rsidRDefault="00A52EC2" w:rsidP="000C4F54">
      <w:r>
        <w:rPr>
          <w:noProof/>
        </w:rPr>
        <w:drawing>
          <wp:inline distT="0" distB="0" distL="0" distR="0" wp14:anchorId="40391EAE" wp14:editId="6E3FA480">
            <wp:extent cx="5848350" cy="4405377"/>
            <wp:effectExtent l="0" t="0" r="0" b="0"/>
            <wp:docPr id="246787471" name="Picture 1" descr="A aerial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87471" name="Picture 1" descr="A aerial view of a farm&#10;&#10;Description automatically generated"/>
                    <pic:cNvPicPr/>
                  </pic:nvPicPr>
                  <pic:blipFill>
                    <a:blip r:embed="rId9"/>
                    <a:stretch>
                      <a:fillRect/>
                    </a:stretch>
                  </pic:blipFill>
                  <pic:spPr>
                    <a:xfrm>
                      <a:off x="0" y="0"/>
                      <a:ext cx="5851174" cy="4407504"/>
                    </a:xfrm>
                    <a:prstGeom prst="rect">
                      <a:avLst/>
                    </a:prstGeom>
                  </pic:spPr>
                </pic:pic>
              </a:graphicData>
            </a:graphic>
          </wp:inline>
        </w:drawing>
      </w:r>
    </w:p>
    <w:p w14:paraId="127B1104" w14:textId="0F9BAFB0" w:rsidR="00E014EC" w:rsidRDefault="00A52EC2" w:rsidP="000C4F54">
      <w:pPr>
        <w:rPr>
          <w:i/>
          <w:iCs/>
          <w:sz w:val="20"/>
          <w:szCs w:val="20"/>
        </w:rPr>
      </w:pPr>
      <w:r w:rsidRPr="00633BB8">
        <w:rPr>
          <w:i/>
          <w:iCs/>
          <w:sz w:val="20"/>
          <w:szCs w:val="20"/>
        </w:rPr>
        <w:t>Fig</w:t>
      </w:r>
      <w:r w:rsidR="001E4976">
        <w:rPr>
          <w:i/>
          <w:iCs/>
          <w:sz w:val="20"/>
          <w:szCs w:val="20"/>
        </w:rPr>
        <w:t xml:space="preserve"> </w:t>
      </w:r>
      <w:r w:rsidRPr="00633BB8">
        <w:rPr>
          <w:i/>
          <w:iCs/>
          <w:sz w:val="20"/>
          <w:szCs w:val="20"/>
        </w:rPr>
        <w:t xml:space="preserve">1: </w:t>
      </w:r>
      <w:r w:rsidR="00633BB8" w:rsidRPr="00633BB8">
        <w:rPr>
          <w:i/>
          <w:iCs/>
          <w:sz w:val="20"/>
          <w:szCs w:val="20"/>
        </w:rPr>
        <w:t>Google Earth map of all junctions</w:t>
      </w:r>
    </w:p>
    <w:p w14:paraId="472E2F01" w14:textId="77777777" w:rsidR="00F53C61" w:rsidRPr="00633BB8" w:rsidRDefault="00F53C61" w:rsidP="000C4F54">
      <w:pPr>
        <w:rPr>
          <w:i/>
          <w:iCs/>
          <w:sz w:val="20"/>
          <w:szCs w:val="20"/>
        </w:rPr>
      </w:pPr>
    </w:p>
    <w:p w14:paraId="41F9502D" w14:textId="0FB45390" w:rsidR="008738EC" w:rsidRDefault="00F21FCF" w:rsidP="000C4F54">
      <w:pPr>
        <w:rPr>
          <w:noProof/>
        </w:rPr>
      </w:pPr>
      <w:r>
        <w:rPr>
          <w:noProof/>
        </w:rPr>
        <w:drawing>
          <wp:anchor distT="0" distB="0" distL="114300" distR="114300" simplePos="0" relativeHeight="251661312" behindDoc="0" locked="0" layoutInCell="1" allowOverlap="1" wp14:anchorId="6593FC0E" wp14:editId="145AD769">
            <wp:simplePos x="0" y="0"/>
            <wp:positionH relativeFrom="margin">
              <wp:posOffset>3047365</wp:posOffset>
            </wp:positionH>
            <wp:positionV relativeFrom="paragraph">
              <wp:posOffset>13335</wp:posOffset>
            </wp:positionV>
            <wp:extent cx="2809875" cy="1954530"/>
            <wp:effectExtent l="0" t="0" r="9525" b="7620"/>
            <wp:wrapSquare wrapText="bothSides"/>
            <wp:docPr id="1680829144" name="Picture 1" descr="A road with sig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29144" name="Picture 1" descr="A road with signs on i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09875" cy="1954530"/>
                    </a:xfrm>
                    <a:prstGeom prst="rect">
                      <a:avLst/>
                    </a:prstGeom>
                  </pic:spPr>
                </pic:pic>
              </a:graphicData>
            </a:graphic>
            <wp14:sizeRelH relativeFrom="margin">
              <wp14:pctWidth>0</wp14:pctWidth>
            </wp14:sizeRelH>
            <wp14:sizeRelV relativeFrom="margin">
              <wp14:pctHeight>0</wp14:pctHeight>
            </wp14:sizeRelV>
          </wp:anchor>
        </w:drawing>
      </w:r>
      <w:r w:rsidR="00BC0DD5">
        <w:rPr>
          <w:noProof/>
        </w:rPr>
        <w:drawing>
          <wp:inline distT="0" distB="0" distL="0" distR="0" wp14:anchorId="18DCD6ED" wp14:editId="65087304">
            <wp:extent cx="2826385" cy="1964055"/>
            <wp:effectExtent l="0" t="0" r="0" b="0"/>
            <wp:docPr id="1974359536" name="Picture 1" descr="A road with trees and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59536" name="Picture 1" descr="A road with trees and signs&#10;&#10;Description automatically generated"/>
                    <pic:cNvPicPr/>
                  </pic:nvPicPr>
                  <pic:blipFill>
                    <a:blip r:embed="rId11"/>
                    <a:stretch>
                      <a:fillRect/>
                    </a:stretch>
                  </pic:blipFill>
                  <pic:spPr>
                    <a:xfrm>
                      <a:off x="0" y="0"/>
                      <a:ext cx="2835510" cy="1970396"/>
                    </a:xfrm>
                    <a:prstGeom prst="rect">
                      <a:avLst/>
                    </a:prstGeom>
                  </pic:spPr>
                </pic:pic>
              </a:graphicData>
            </a:graphic>
          </wp:inline>
        </w:drawing>
      </w:r>
      <w:r w:rsidRPr="00F21FCF">
        <w:rPr>
          <w:noProof/>
        </w:rPr>
        <w:t xml:space="preserve"> </w:t>
      </w:r>
    </w:p>
    <w:p w14:paraId="2629E44F" w14:textId="3AD72A3A" w:rsidR="00F53C61" w:rsidRDefault="008E6218" w:rsidP="000C4F54">
      <w:pPr>
        <w:rPr>
          <w:i/>
          <w:iCs/>
          <w:sz w:val="20"/>
          <w:szCs w:val="20"/>
        </w:rPr>
      </w:pPr>
      <w:r w:rsidRPr="00F53C61">
        <w:rPr>
          <w:i/>
          <w:iCs/>
          <w:noProof/>
          <w:sz w:val="20"/>
          <w:szCs w:val="20"/>
        </w:rPr>
        <mc:AlternateContent>
          <mc:Choice Requires="wps">
            <w:drawing>
              <wp:anchor distT="45720" distB="45720" distL="114300" distR="114300" simplePos="0" relativeHeight="251665408" behindDoc="0" locked="0" layoutInCell="1" allowOverlap="1" wp14:anchorId="0277D89E" wp14:editId="703EA021">
                <wp:simplePos x="0" y="0"/>
                <wp:positionH relativeFrom="column">
                  <wp:posOffset>3086100</wp:posOffset>
                </wp:positionH>
                <wp:positionV relativeFrom="paragraph">
                  <wp:posOffset>283210</wp:posOffset>
                </wp:positionV>
                <wp:extent cx="2835910" cy="914400"/>
                <wp:effectExtent l="0" t="0" r="21590" b="19050"/>
                <wp:wrapSquare wrapText="bothSides"/>
                <wp:docPr id="1025116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914400"/>
                        </a:xfrm>
                        <a:prstGeom prst="rect">
                          <a:avLst/>
                        </a:prstGeom>
                        <a:solidFill>
                          <a:srgbClr val="FFFFFF"/>
                        </a:solidFill>
                        <a:ln w="9525">
                          <a:solidFill>
                            <a:srgbClr val="000000"/>
                          </a:solidFill>
                          <a:miter lim="800000"/>
                          <a:headEnd/>
                          <a:tailEnd/>
                        </a:ln>
                      </wps:spPr>
                      <wps:txbx>
                        <w:txbxContent>
                          <w:p w14:paraId="4AA4C66D" w14:textId="737D314C" w:rsidR="00F21FCF" w:rsidRPr="008E6218" w:rsidRDefault="007F1D78" w:rsidP="007F1D78">
                            <w:r w:rsidRPr="008E6218">
                              <w:t>Approach A452 from Down</w:t>
                            </w:r>
                            <w:r w:rsidR="00ED0123" w:rsidRPr="008E6218">
                              <w:t>e</w:t>
                            </w:r>
                            <w:r w:rsidRPr="008E6218">
                              <w:t>s Gate, Giveway</w:t>
                            </w:r>
                            <w:r w:rsidR="00ED0123" w:rsidRPr="008E6218">
                              <w:t xml:space="preserve"> sign</w:t>
                            </w:r>
                            <w:r w:rsidRPr="008E6218">
                              <w:t xml:space="preserve"> </w:t>
                            </w:r>
                            <w:r w:rsidR="0002018B">
                              <w:t xml:space="preserve">partially </w:t>
                            </w:r>
                            <w:r w:rsidRPr="008E6218">
                              <w:t>obscured and no indicator to show entering a 50MPH carriagewa</w:t>
                            </w:r>
                            <w:r w:rsidR="00ED0123" w:rsidRPr="008E6218">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77D89E" id="_x0000_t202" coordsize="21600,21600" o:spt="202" path="m,l,21600r21600,l21600,xe">
                <v:stroke joinstyle="miter"/>
                <v:path gradientshapeok="t" o:connecttype="rect"/>
              </v:shapetype>
              <v:shape id="Text Box 2" o:spid="_x0000_s1026" type="#_x0000_t202" style="position:absolute;margin-left:243pt;margin-top:22.3pt;width:223.3pt;height:1in;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">
                <v:textbox>
                  <w:txbxContent>
                    <w:p w14:paraId="4AA4C66D" w14:textId="737D314C" w:rsidR="00F21FCF" w:rsidRPr="008E6218" w:rsidRDefault="007F1D78" w:rsidP="007F1D78">
                      <w:r w:rsidRPr="008E6218">
                        <w:t>Approach A452 from Down</w:t>
                      </w:r>
                      <w:r w:rsidR="00ED0123" w:rsidRPr="008E6218">
                        <w:t>e</w:t>
                      </w:r>
                      <w:r w:rsidRPr="008E6218">
                        <w:t>s Gate, Giveway</w:t>
                      </w:r>
                      <w:r w:rsidR="00ED0123" w:rsidRPr="008E6218">
                        <w:t xml:space="preserve"> sign</w:t>
                      </w:r>
                      <w:r w:rsidRPr="008E6218">
                        <w:t xml:space="preserve"> </w:t>
                      </w:r>
                      <w:r w:rsidR="0002018B">
                        <w:t xml:space="preserve">partially </w:t>
                      </w:r>
                      <w:r w:rsidRPr="008E6218">
                        <w:t>obscured and no indicator to show entering a 50MPH carriagewa</w:t>
                      </w:r>
                      <w:r w:rsidR="00ED0123" w:rsidRPr="008E6218">
                        <w:t>y.</w:t>
                      </w:r>
                    </w:p>
                  </w:txbxContent>
                </v:textbox>
                <w10:wrap type="square"/>
              </v:shape>
            </w:pict>
          </mc:Fallback>
        </mc:AlternateContent>
      </w:r>
      <w:r w:rsidR="00814399" w:rsidRPr="00F53C61">
        <w:rPr>
          <w:i/>
          <w:iCs/>
          <w:noProof/>
          <w:sz w:val="20"/>
          <w:szCs w:val="20"/>
        </w:rPr>
        <mc:AlternateContent>
          <mc:Choice Requires="wps">
            <w:drawing>
              <wp:anchor distT="45720" distB="45720" distL="114300" distR="114300" simplePos="0" relativeHeight="251660288" behindDoc="0" locked="0" layoutInCell="1" allowOverlap="1" wp14:anchorId="1AC94F51" wp14:editId="25790DC5">
                <wp:simplePos x="0" y="0"/>
                <wp:positionH relativeFrom="margin">
                  <wp:align>left</wp:align>
                </wp:positionH>
                <wp:positionV relativeFrom="paragraph">
                  <wp:posOffset>297180</wp:posOffset>
                </wp:positionV>
                <wp:extent cx="2864485" cy="1404620"/>
                <wp:effectExtent l="0" t="0" r="1206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1404620"/>
                        </a:xfrm>
                        <a:prstGeom prst="rect">
                          <a:avLst/>
                        </a:prstGeom>
                        <a:solidFill>
                          <a:srgbClr val="FFFFFF"/>
                        </a:solidFill>
                        <a:ln w="9525">
                          <a:solidFill>
                            <a:srgbClr val="000000"/>
                          </a:solidFill>
                          <a:miter lim="800000"/>
                          <a:headEnd/>
                          <a:tailEnd/>
                        </a:ln>
                      </wps:spPr>
                      <wps:txbx>
                        <w:txbxContent>
                          <w:p w14:paraId="6C43E1FB" w14:textId="4CEA9B03" w:rsidR="00F53C61" w:rsidRPr="008E6218" w:rsidRDefault="00F53C61">
                            <w:r w:rsidRPr="008E6218">
                              <w:t>Approach to A452 Chester Rd from Main St.</w:t>
                            </w:r>
                            <w:r w:rsidR="0002018B">
                              <w:t xml:space="preserve"> </w:t>
                            </w:r>
                            <w:r w:rsidRPr="008E6218">
                              <w:t>Giveway signage to the left only, partially obscured by tree, speed limit sign in poor condition</w:t>
                            </w:r>
                            <w:r w:rsidR="00ED0123" w:rsidRPr="008E6218">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94F51" id="_x0000_s1027" type="#_x0000_t202" style="position:absolute;margin-left:0;margin-top:23.4pt;width:225.55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">
                <v:textbox style="mso-fit-shape-to-text:t">
                  <w:txbxContent>
                    <w:p w14:paraId="6C43E1FB" w14:textId="4CEA9B03" w:rsidR="00F53C61" w:rsidRPr="008E6218" w:rsidRDefault="00F53C61">
                      <w:r w:rsidRPr="008E6218">
                        <w:t>Approach to A452 Chester Rd from Main St.</w:t>
                      </w:r>
                      <w:r w:rsidR="0002018B">
                        <w:t xml:space="preserve"> </w:t>
                      </w:r>
                      <w:r w:rsidRPr="008E6218">
                        <w:t>Giveway signage to the left only, partially obscured by tree, speed limit sign in poor condition</w:t>
                      </w:r>
                      <w:r w:rsidR="00ED0123" w:rsidRPr="008E6218">
                        <w:t>.</w:t>
                      </w:r>
                    </w:p>
                  </w:txbxContent>
                </v:textbox>
                <w10:wrap type="square" anchorx="margin"/>
              </v:shape>
            </w:pict>
          </mc:Fallback>
        </mc:AlternateContent>
      </w:r>
      <w:r w:rsidR="00814399">
        <w:rPr>
          <w:i/>
          <w:iCs/>
          <w:sz w:val="20"/>
          <w:szCs w:val="20"/>
        </w:rPr>
        <w:t>Fig 2.</w:t>
      </w:r>
      <w:r w:rsidR="00814399">
        <w:rPr>
          <w:i/>
          <w:iCs/>
          <w:sz w:val="20"/>
          <w:szCs w:val="20"/>
        </w:rPr>
        <w:tab/>
      </w:r>
      <w:r w:rsidR="00814399">
        <w:rPr>
          <w:i/>
          <w:iCs/>
          <w:sz w:val="20"/>
          <w:szCs w:val="20"/>
        </w:rPr>
        <w:tab/>
      </w:r>
      <w:r w:rsidR="00814399">
        <w:rPr>
          <w:i/>
          <w:iCs/>
          <w:sz w:val="20"/>
          <w:szCs w:val="20"/>
        </w:rPr>
        <w:tab/>
      </w:r>
      <w:r w:rsidR="00814399">
        <w:rPr>
          <w:i/>
          <w:iCs/>
          <w:sz w:val="20"/>
          <w:szCs w:val="20"/>
        </w:rPr>
        <w:tab/>
      </w:r>
      <w:r w:rsidR="00814399">
        <w:rPr>
          <w:i/>
          <w:iCs/>
          <w:sz w:val="20"/>
          <w:szCs w:val="20"/>
        </w:rPr>
        <w:tab/>
      </w:r>
      <w:r w:rsidR="00814399">
        <w:rPr>
          <w:i/>
          <w:iCs/>
          <w:sz w:val="20"/>
          <w:szCs w:val="20"/>
        </w:rPr>
        <w:tab/>
        <w:t xml:space="preserve">           Fig 3.</w:t>
      </w:r>
    </w:p>
    <w:p w14:paraId="1AED90C7" w14:textId="624C389E" w:rsidR="00F53C61" w:rsidRDefault="00F53C61" w:rsidP="000C4F54">
      <w:pPr>
        <w:rPr>
          <w:i/>
          <w:iCs/>
          <w:sz w:val="20"/>
          <w:szCs w:val="20"/>
        </w:rPr>
      </w:pPr>
    </w:p>
    <w:p w14:paraId="64CAA224" w14:textId="473894D6" w:rsidR="001B34A8" w:rsidRDefault="00A06F70" w:rsidP="000C4F54">
      <w:r w:rsidRPr="00F53C61">
        <w:rPr>
          <w:i/>
          <w:iCs/>
          <w:noProof/>
          <w:sz w:val="20"/>
          <w:szCs w:val="20"/>
        </w:rPr>
        <w:lastRenderedPageBreak/>
        <mc:AlternateContent>
          <mc:Choice Requires="wps">
            <w:drawing>
              <wp:anchor distT="45720" distB="45720" distL="114300" distR="114300" simplePos="0" relativeHeight="251667456" behindDoc="0" locked="0" layoutInCell="1" allowOverlap="1" wp14:anchorId="2E901C99" wp14:editId="734DA73F">
                <wp:simplePos x="0" y="0"/>
                <wp:positionH relativeFrom="margin">
                  <wp:align>right</wp:align>
                </wp:positionH>
                <wp:positionV relativeFrom="paragraph">
                  <wp:posOffset>28575</wp:posOffset>
                </wp:positionV>
                <wp:extent cx="2305050" cy="1857375"/>
                <wp:effectExtent l="0" t="0" r="19050" b="28575"/>
                <wp:wrapSquare wrapText="bothSides"/>
                <wp:docPr id="284886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857375"/>
                        </a:xfrm>
                        <a:prstGeom prst="rect">
                          <a:avLst/>
                        </a:prstGeom>
                        <a:solidFill>
                          <a:srgbClr val="FFFFFF"/>
                        </a:solidFill>
                        <a:ln w="9525">
                          <a:solidFill>
                            <a:srgbClr val="000000"/>
                          </a:solidFill>
                          <a:miter lim="800000"/>
                          <a:headEnd/>
                          <a:tailEnd/>
                        </a:ln>
                      </wps:spPr>
                      <wps:txbx>
                        <w:txbxContent>
                          <w:p w14:paraId="7BBD4F88" w14:textId="58FAB256" w:rsidR="00AC1013" w:rsidRDefault="001C5042" w:rsidP="00A06F70">
                            <w:r>
                              <w:t xml:space="preserve">Approach to the A452 Chester Road from </w:t>
                            </w:r>
                            <w:r w:rsidR="00AC1013">
                              <w:t>Lazy Hill</w:t>
                            </w:r>
                            <w:r w:rsidR="00BB4DBD">
                              <w:t>.</w:t>
                            </w:r>
                          </w:p>
                          <w:p w14:paraId="0CA49D86" w14:textId="5B8A8D1C" w:rsidR="001C5042" w:rsidRPr="00F53C61" w:rsidRDefault="001C5042" w:rsidP="00A06F70">
                            <w:pPr>
                              <w:rPr>
                                <w:i/>
                                <w:iCs/>
                                <w:sz w:val="20"/>
                                <w:szCs w:val="20"/>
                              </w:rPr>
                            </w:pPr>
                            <w:r>
                              <w:t xml:space="preserve">No visible signage with the exception of “Giveway” triangle painted on the roadway. Figures </w:t>
                            </w:r>
                            <w:r w:rsidR="00C87C8E">
                              <w:t>5 and 6 show</w:t>
                            </w:r>
                            <w:r>
                              <w:t xml:space="preserve"> </w:t>
                            </w:r>
                            <w:r w:rsidR="00C87C8E">
                              <w:t>f</w:t>
                            </w:r>
                            <w:r>
                              <w:t xml:space="preserve">oliage obscuring all signage, </w:t>
                            </w:r>
                            <w:r w:rsidR="00C87C8E">
                              <w:t>f</w:t>
                            </w:r>
                            <w:r>
                              <w:t>ig</w:t>
                            </w:r>
                            <w:r w:rsidR="00C87C8E">
                              <w:t>ure 7</w:t>
                            </w:r>
                            <w:r>
                              <w:t xml:space="preserve"> shows Giveway sign turned by 90</w:t>
                            </w:r>
                            <w:r w:rsidR="00C87C8E">
                              <w:t>°</w:t>
                            </w:r>
                            <w:r>
                              <w:t xml:space="preserve"> facing north towards </w:t>
                            </w:r>
                            <w:r w:rsidR="00846305">
                              <w:t>Brownhills</w:t>
                            </w:r>
                            <w:r w:rsidR="00C87C8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01C99" id="_x0000_s1028" type="#_x0000_t202" style="position:absolute;margin-left:130.3pt;margin-top:2.25pt;width:181.5pt;height:146.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">
                <v:textbox>
                  <w:txbxContent>
                    <w:p w14:paraId="7BBD4F88" w14:textId="58FAB256" w:rsidR="00AC1013" w:rsidRDefault="001C5042" w:rsidP="00A06F70">
                      <w:r>
                        <w:t xml:space="preserve">Approach to the A452 Chester Road from </w:t>
                      </w:r>
                      <w:r w:rsidR="00AC1013">
                        <w:t>Lazy Hill</w:t>
                      </w:r>
                      <w:r w:rsidR="00BB4DBD">
                        <w:t>.</w:t>
                      </w:r>
                    </w:p>
                    <w:p w14:paraId="0CA49D86" w14:textId="5B8A8D1C" w:rsidR="001C5042" w:rsidRPr="00F53C61" w:rsidRDefault="001C5042" w:rsidP="00A06F70">
                      <w:pPr>
                        <w:rPr>
                          <w:i/>
                          <w:iCs/>
                          <w:sz w:val="20"/>
                          <w:szCs w:val="20"/>
                        </w:rPr>
                      </w:pPr>
                      <w:r>
                        <w:t xml:space="preserve">No visible signage </w:t>
                      </w:r>
                      <w:proofErr w:type="gramStart"/>
                      <w:r>
                        <w:t>with the exception of</w:t>
                      </w:r>
                      <w:proofErr w:type="gramEnd"/>
                      <w:r>
                        <w:t xml:space="preserve"> “Giveway” triangle painted on the roadway. Figures </w:t>
                      </w:r>
                      <w:r w:rsidR="00C87C8E">
                        <w:t>5 and 6 show</w:t>
                      </w:r>
                      <w:r>
                        <w:t xml:space="preserve"> </w:t>
                      </w:r>
                      <w:r w:rsidR="00C87C8E">
                        <w:t>f</w:t>
                      </w:r>
                      <w:r>
                        <w:t xml:space="preserve">oliage obscuring all signage, </w:t>
                      </w:r>
                      <w:r w:rsidR="00C87C8E">
                        <w:t>f</w:t>
                      </w:r>
                      <w:r>
                        <w:t>ig</w:t>
                      </w:r>
                      <w:r w:rsidR="00C87C8E">
                        <w:t>ure 7</w:t>
                      </w:r>
                      <w:r>
                        <w:t xml:space="preserve"> shows Giveway sign turned by 90</w:t>
                      </w:r>
                      <w:r w:rsidR="00C87C8E">
                        <w:t>°</w:t>
                      </w:r>
                      <w:r>
                        <w:t xml:space="preserve"> facing north towards </w:t>
                      </w:r>
                      <w:r w:rsidR="00846305">
                        <w:t>Brownhills</w:t>
                      </w:r>
                      <w:r w:rsidR="00C87C8E">
                        <w:t>.</w:t>
                      </w:r>
                    </w:p>
                  </w:txbxContent>
                </v:textbox>
                <w10:wrap type="square" anchorx="margin"/>
              </v:shape>
            </w:pict>
          </mc:Fallback>
        </mc:AlternateContent>
      </w:r>
      <w:r w:rsidR="00D01766">
        <w:rPr>
          <w:noProof/>
        </w:rPr>
        <w:drawing>
          <wp:inline distT="0" distB="0" distL="0" distR="0" wp14:anchorId="5C273C66" wp14:editId="0ED63A28">
            <wp:extent cx="3028950" cy="1976949"/>
            <wp:effectExtent l="0" t="0" r="0" b="4445"/>
            <wp:docPr id="1392715237" name="Picture 1" descr="A white van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15237" name="Picture 1" descr="A white van on a road&#10;&#10;Description automatically generated"/>
                    <pic:cNvPicPr/>
                  </pic:nvPicPr>
                  <pic:blipFill>
                    <a:blip r:embed="rId12"/>
                    <a:stretch>
                      <a:fillRect/>
                    </a:stretch>
                  </pic:blipFill>
                  <pic:spPr>
                    <a:xfrm>
                      <a:off x="0" y="0"/>
                      <a:ext cx="3038914" cy="1983453"/>
                    </a:xfrm>
                    <a:prstGeom prst="rect">
                      <a:avLst/>
                    </a:prstGeom>
                  </pic:spPr>
                </pic:pic>
              </a:graphicData>
            </a:graphic>
          </wp:inline>
        </w:drawing>
      </w:r>
    </w:p>
    <w:p w14:paraId="1C28D3DD" w14:textId="74476BB0" w:rsidR="00A06F70" w:rsidRPr="00A06F70" w:rsidRDefault="00A06F70" w:rsidP="000C4F54">
      <w:pPr>
        <w:rPr>
          <w:i/>
          <w:iCs/>
          <w:sz w:val="20"/>
          <w:szCs w:val="20"/>
        </w:rPr>
      </w:pPr>
      <w:r w:rsidRPr="00A06F70">
        <w:rPr>
          <w:i/>
          <w:iCs/>
          <w:sz w:val="20"/>
          <w:szCs w:val="20"/>
        </w:rPr>
        <w:t>Fig 4.</w:t>
      </w:r>
    </w:p>
    <w:p w14:paraId="76BC62A5" w14:textId="2F75B90B" w:rsidR="00E014EC" w:rsidRDefault="00A06F70" w:rsidP="000C4F54">
      <w:r>
        <w:rPr>
          <w:noProof/>
        </w:rPr>
        <w:drawing>
          <wp:inline distT="0" distB="0" distL="0" distR="0" wp14:anchorId="52489AAF" wp14:editId="1AEC6FA2">
            <wp:extent cx="5731510" cy="1243330"/>
            <wp:effectExtent l="0" t="0" r="2540" b="0"/>
            <wp:docPr id="1973049088" name="Picture 1" descr="A tree in the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49088" name="Picture 1" descr="A tree in the distance&#10;&#10;Description automatically generated with medium confidence"/>
                    <pic:cNvPicPr/>
                  </pic:nvPicPr>
                  <pic:blipFill>
                    <a:blip r:embed="rId13"/>
                    <a:stretch>
                      <a:fillRect/>
                    </a:stretch>
                  </pic:blipFill>
                  <pic:spPr>
                    <a:xfrm>
                      <a:off x="0" y="0"/>
                      <a:ext cx="5731510" cy="1243330"/>
                    </a:xfrm>
                    <a:prstGeom prst="rect">
                      <a:avLst/>
                    </a:prstGeom>
                  </pic:spPr>
                </pic:pic>
              </a:graphicData>
            </a:graphic>
          </wp:inline>
        </w:drawing>
      </w:r>
    </w:p>
    <w:p w14:paraId="6EB40E0E" w14:textId="0309908E" w:rsidR="00F53C61" w:rsidRPr="00A06F70" w:rsidRDefault="00A06F70" w:rsidP="000C4F54">
      <w:pPr>
        <w:rPr>
          <w:i/>
          <w:iCs/>
        </w:rPr>
      </w:pPr>
      <w:r w:rsidRPr="00A06F70">
        <w:rPr>
          <w:i/>
          <w:iCs/>
          <w:sz w:val="20"/>
          <w:szCs w:val="20"/>
        </w:rPr>
        <w:t>Fig 5.</w:t>
      </w:r>
      <w:r w:rsidRPr="00A06F70">
        <w:rPr>
          <w:i/>
          <w:iCs/>
          <w:sz w:val="20"/>
          <w:szCs w:val="20"/>
        </w:rPr>
        <w:tab/>
      </w:r>
      <w:r w:rsidRPr="00A06F70">
        <w:rPr>
          <w:i/>
          <w:iCs/>
          <w:sz w:val="20"/>
          <w:szCs w:val="20"/>
        </w:rPr>
        <w:tab/>
      </w:r>
      <w:r w:rsidRPr="00A06F70">
        <w:rPr>
          <w:i/>
          <w:iCs/>
          <w:sz w:val="20"/>
          <w:szCs w:val="20"/>
        </w:rPr>
        <w:tab/>
      </w:r>
      <w:r w:rsidRPr="00A06F70">
        <w:rPr>
          <w:i/>
          <w:iCs/>
          <w:sz w:val="20"/>
          <w:szCs w:val="20"/>
        </w:rPr>
        <w:tab/>
        <w:t xml:space="preserve">    Fig 6.</w:t>
      </w:r>
      <w:r w:rsidRPr="00A06F70">
        <w:rPr>
          <w:i/>
          <w:iCs/>
          <w:sz w:val="20"/>
          <w:szCs w:val="20"/>
        </w:rPr>
        <w:tab/>
      </w:r>
      <w:r w:rsidRPr="00A06F70">
        <w:rPr>
          <w:i/>
          <w:iCs/>
          <w:sz w:val="20"/>
          <w:szCs w:val="20"/>
        </w:rPr>
        <w:tab/>
      </w:r>
      <w:r w:rsidRPr="00A06F70">
        <w:rPr>
          <w:i/>
          <w:iCs/>
          <w:sz w:val="20"/>
          <w:szCs w:val="20"/>
        </w:rPr>
        <w:tab/>
      </w:r>
      <w:r w:rsidRPr="00A06F70">
        <w:rPr>
          <w:i/>
          <w:iCs/>
          <w:sz w:val="20"/>
          <w:szCs w:val="20"/>
        </w:rPr>
        <w:tab/>
        <w:t xml:space="preserve">       </w:t>
      </w:r>
      <w:r>
        <w:rPr>
          <w:i/>
          <w:iCs/>
          <w:sz w:val="20"/>
          <w:szCs w:val="20"/>
        </w:rPr>
        <w:t xml:space="preserve"> </w:t>
      </w:r>
      <w:r w:rsidRPr="00A06F70">
        <w:rPr>
          <w:i/>
          <w:iCs/>
          <w:sz w:val="20"/>
          <w:szCs w:val="20"/>
        </w:rPr>
        <w:t>Fig 7.</w:t>
      </w:r>
    </w:p>
    <w:p w14:paraId="65B65F94" w14:textId="09746AFA" w:rsidR="00A94D16" w:rsidRDefault="00814399" w:rsidP="000C4F54">
      <w:r w:rsidRPr="00F53C61">
        <w:rPr>
          <w:i/>
          <w:iCs/>
          <w:noProof/>
          <w:sz w:val="20"/>
          <w:szCs w:val="20"/>
        </w:rPr>
        <mc:AlternateContent>
          <mc:Choice Requires="wps">
            <w:drawing>
              <wp:anchor distT="45720" distB="45720" distL="114300" distR="114300" simplePos="0" relativeHeight="251669504" behindDoc="0" locked="0" layoutInCell="1" allowOverlap="1" wp14:anchorId="3ADEC996" wp14:editId="16424722">
                <wp:simplePos x="0" y="0"/>
                <wp:positionH relativeFrom="margin">
                  <wp:posOffset>3076575</wp:posOffset>
                </wp:positionH>
                <wp:positionV relativeFrom="paragraph">
                  <wp:posOffset>8255</wp:posOffset>
                </wp:positionV>
                <wp:extent cx="2628900" cy="1771650"/>
                <wp:effectExtent l="0" t="0" r="19050" b="19050"/>
                <wp:wrapSquare wrapText="bothSides"/>
                <wp:docPr id="619187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71650"/>
                        </a:xfrm>
                        <a:prstGeom prst="rect">
                          <a:avLst/>
                        </a:prstGeom>
                        <a:solidFill>
                          <a:srgbClr val="FFFFFF"/>
                        </a:solidFill>
                        <a:ln w="9525">
                          <a:solidFill>
                            <a:srgbClr val="000000"/>
                          </a:solidFill>
                          <a:miter lim="800000"/>
                          <a:headEnd/>
                          <a:tailEnd/>
                        </a:ln>
                      </wps:spPr>
                      <wps:txbx>
                        <w:txbxContent>
                          <w:p w14:paraId="3C1D2632" w14:textId="77777777" w:rsidR="00BB4DBD" w:rsidRDefault="00814399" w:rsidP="00AC1013">
                            <w:r>
                              <w:t xml:space="preserve">Approach to the A452 Chester Road from </w:t>
                            </w:r>
                            <w:r w:rsidR="006E0D99">
                              <w:t>Gravelley Lane</w:t>
                            </w:r>
                            <w:r w:rsidR="00BB4DBD">
                              <w:t>.</w:t>
                            </w:r>
                          </w:p>
                          <w:p w14:paraId="6E57917F" w14:textId="5D1496FD" w:rsidR="00814399" w:rsidRPr="00BB4DBD" w:rsidRDefault="00AC1013" w:rsidP="00AC1013">
                            <w:r>
                              <w:t xml:space="preserve">All signage obscured by </w:t>
                            </w:r>
                            <w:r w:rsidR="006E0D99">
                              <w:t>overgrown</w:t>
                            </w:r>
                            <w:r>
                              <w:t xml:space="preserve"> trees and foliage, with the exception of the roadway Giveway triangle – no visible </w:t>
                            </w:r>
                            <w:r w:rsidR="0060405E">
                              <w:t>signage.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DEC996" id="_x0000_t202" coordsize="21600,21600" o:spt="202" path="m,l,21600r21600,l21600,xe">
                <v:stroke joinstyle="miter"/>
                <v:path gradientshapeok="t" o:connecttype="rect"/>
              </v:shapetype>
              <v:shape id="_x0000_s1029" type="#_x0000_t202" style="position:absolute;margin-left:242.25pt;margin-top:.65pt;width:207pt;height:13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">
                <v:textbox>
                  <w:txbxContent>
                    <w:p w14:paraId="3C1D2632" w14:textId="77777777" w:rsidR="00BB4DBD" w:rsidRDefault="00814399" w:rsidP="00AC1013">
                      <w:r>
                        <w:t xml:space="preserve">Approach to the A452 Chester Road from </w:t>
                      </w:r>
                      <w:r w:rsidR="006E0D99">
                        <w:t>Gravelley Lane</w:t>
                      </w:r>
                      <w:r w:rsidR="00BB4DBD">
                        <w:t>.</w:t>
                      </w:r>
                    </w:p>
                    <w:p w14:paraId="6E57917F" w14:textId="5D1496FD" w:rsidR="00814399" w:rsidRPr="00BB4DBD" w:rsidRDefault="00AC1013" w:rsidP="00AC1013">
                      <w:r>
                        <w:t xml:space="preserve">All signage obscured by </w:t>
                      </w:r>
                      <w:r w:rsidR="006E0D99">
                        <w:t>overgrown</w:t>
                      </w:r>
                      <w:r>
                        <w:t xml:space="preserve"> trees and foliage, </w:t>
                      </w:r>
                      <w:proofErr w:type="gramStart"/>
                      <w:r>
                        <w:t>with the exception of</w:t>
                      </w:r>
                      <w:proofErr w:type="gramEnd"/>
                      <w:r>
                        <w:t xml:space="preserve"> the roadway Giveway triangle – no visible </w:t>
                      </w:r>
                      <w:r w:rsidR="0060405E">
                        <w:t>signage.</w:t>
                      </w:r>
                    </w:p>
                  </w:txbxContent>
                </v:textbox>
                <w10:wrap type="square" anchorx="margin"/>
              </v:shape>
            </w:pict>
          </mc:Fallback>
        </mc:AlternateContent>
      </w:r>
      <w:r w:rsidR="00693BED">
        <w:rPr>
          <w:noProof/>
        </w:rPr>
        <w:drawing>
          <wp:inline distT="0" distB="0" distL="0" distR="0" wp14:anchorId="4687E4EA" wp14:editId="2583E7DB">
            <wp:extent cx="2828925" cy="1816920"/>
            <wp:effectExtent l="0" t="0" r="0" b="0"/>
            <wp:docPr id="1920928382" name="Picture 1" descr="A road with ca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28382" name="Picture 1" descr="A road with cars on it&#10;&#10;Description automatically generated"/>
                    <pic:cNvPicPr/>
                  </pic:nvPicPr>
                  <pic:blipFill>
                    <a:blip r:embed="rId14"/>
                    <a:stretch>
                      <a:fillRect/>
                    </a:stretch>
                  </pic:blipFill>
                  <pic:spPr>
                    <a:xfrm>
                      <a:off x="0" y="0"/>
                      <a:ext cx="2848070" cy="1829216"/>
                    </a:xfrm>
                    <a:prstGeom prst="rect">
                      <a:avLst/>
                    </a:prstGeom>
                  </pic:spPr>
                </pic:pic>
              </a:graphicData>
            </a:graphic>
          </wp:inline>
        </w:drawing>
      </w:r>
    </w:p>
    <w:p w14:paraId="0BE1E67C" w14:textId="1D7A86AA" w:rsidR="00A94D16" w:rsidRPr="00814399" w:rsidRDefault="00814399" w:rsidP="000C4F54">
      <w:pPr>
        <w:rPr>
          <w:i/>
          <w:iCs/>
          <w:sz w:val="20"/>
          <w:szCs w:val="20"/>
        </w:rPr>
      </w:pPr>
      <w:r w:rsidRPr="00814399">
        <w:rPr>
          <w:i/>
          <w:iCs/>
          <w:sz w:val="20"/>
          <w:szCs w:val="20"/>
        </w:rPr>
        <w:t>Fig 8.</w:t>
      </w:r>
    </w:p>
    <w:p w14:paraId="229EF4B5" w14:textId="008CDB8A" w:rsidR="00AA7954" w:rsidRDefault="005C4A91" w:rsidP="000C4F54">
      <w:r w:rsidRPr="00F53C61">
        <w:rPr>
          <w:i/>
          <w:iCs/>
          <w:noProof/>
          <w:sz w:val="20"/>
          <w:szCs w:val="20"/>
        </w:rPr>
        <mc:AlternateContent>
          <mc:Choice Requires="wps">
            <w:drawing>
              <wp:anchor distT="45720" distB="45720" distL="114300" distR="114300" simplePos="0" relativeHeight="251673600" behindDoc="0" locked="0" layoutInCell="1" allowOverlap="1" wp14:anchorId="023CF543" wp14:editId="065CA14A">
                <wp:simplePos x="0" y="0"/>
                <wp:positionH relativeFrom="margin">
                  <wp:posOffset>2076450</wp:posOffset>
                </wp:positionH>
                <wp:positionV relativeFrom="paragraph">
                  <wp:posOffset>7620</wp:posOffset>
                </wp:positionV>
                <wp:extent cx="3238500" cy="2400300"/>
                <wp:effectExtent l="0" t="0" r="19050" b="19050"/>
                <wp:wrapSquare wrapText="bothSides"/>
                <wp:docPr id="1703552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400300"/>
                        </a:xfrm>
                        <a:prstGeom prst="rect">
                          <a:avLst/>
                        </a:prstGeom>
                        <a:solidFill>
                          <a:srgbClr val="FFFFFF"/>
                        </a:solidFill>
                        <a:ln w="9525">
                          <a:solidFill>
                            <a:srgbClr val="000000"/>
                          </a:solidFill>
                          <a:miter lim="800000"/>
                          <a:headEnd/>
                          <a:tailEnd/>
                        </a:ln>
                      </wps:spPr>
                      <wps:txbx>
                        <w:txbxContent>
                          <w:p w14:paraId="385AAE62" w14:textId="77777777" w:rsidR="008066C6" w:rsidRDefault="008066C6" w:rsidP="005C4A91">
                            <w:r>
                              <w:t>Drivers View:</w:t>
                            </w:r>
                          </w:p>
                          <w:p w14:paraId="4CA465BE" w14:textId="4481A180" w:rsidR="005C4A91" w:rsidRDefault="005C4A91" w:rsidP="005C4A91">
                            <w:r>
                              <w:t xml:space="preserve">Approach to the A452 Chester Road from </w:t>
                            </w:r>
                            <w:r w:rsidR="008F43DE">
                              <w:t>Lazy Hill</w:t>
                            </w:r>
                            <w:r>
                              <w:t>.</w:t>
                            </w:r>
                          </w:p>
                          <w:p w14:paraId="59DFF76C" w14:textId="31E134E7" w:rsidR="005C4A91" w:rsidRPr="00BB4DBD" w:rsidRDefault="008F43DE" w:rsidP="005C4A91">
                            <w:r>
                              <w:t xml:space="preserve">This vehicle is sitting </w:t>
                            </w:r>
                            <w:r w:rsidR="00536218">
                              <w:t xml:space="preserve">just behind the white </w:t>
                            </w:r>
                            <w:r w:rsidR="00E974A4">
                              <w:t>G</w:t>
                            </w:r>
                            <w:r w:rsidR="00536218">
                              <w:t xml:space="preserve">ive </w:t>
                            </w:r>
                            <w:r w:rsidR="00E974A4">
                              <w:t>W</w:t>
                            </w:r>
                            <w:r w:rsidR="00536218">
                              <w:t>ay line and the driver is sitting back in the seat</w:t>
                            </w:r>
                            <w:r w:rsidR="004B73C9">
                              <w:t xml:space="preserve"> as the road in on an incline</w:t>
                            </w:r>
                            <w:r w:rsidR="000664DF">
                              <w:t xml:space="preserve">.  The 50m marker is in </w:t>
                            </w:r>
                            <w:r w:rsidR="00E974A4">
                              <w:t>view</w:t>
                            </w:r>
                            <w:r w:rsidR="008965D8">
                              <w:t>,</w:t>
                            </w:r>
                            <w:r w:rsidR="000664DF">
                              <w:t xml:space="preserve"> but only just and therefore the driver making </w:t>
                            </w:r>
                            <w:r w:rsidR="009C392F">
                              <w:t>the</w:t>
                            </w:r>
                            <w:r w:rsidR="000664DF">
                              <w:t xml:space="preserve"> decision</w:t>
                            </w:r>
                            <w:r w:rsidR="008965D8">
                              <w:t xml:space="preserve"> whether</w:t>
                            </w:r>
                            <w:r w:rsidR="000664DF">
                              <w:t xml:space="preserve"> to go </w:t>
                            </w:r>
                            <w:r w:rsidR="009668E7">
                              <w:t xml:space="preserve">or not has very limited time.  </w:t>
                            </w:r>
                            <w:r w:rsidR="005F1AC0">
                              <w:t xml:space="preserve">This </w:t>
                            </w:r>
                            <w:r w:rsidR="00110D66">
                              <w:t xml:space="preserve">scenario </w:t>
                            </w:r>
                            <w:r w:rsidR="005F1AC0">
                              <w:t xml:space="preserve">at peak time with higher traffic density on the Chester Road and vehicles on the other side of the </w:t>
                            </w:r>
                            <w:r w:rsidR="00BE0410">
                              <w:t>crossroads</w:t>
                            </w:r>
                            <w:r w:rsidR="005F1AC0">
                              <w:t xml:space="preserve"> </w:t>
                            </w:r>
                            <w:r w:rsidR="003329AD">
                              <w:t xml:space="preserve">also wanting to </w:t>
                            </w:r>
                            <w:r w:rsidR="00C62894">
                              <w:t>pull out</w:t>
                            </w:r>
                            <w:r w:rsidR="003329AD">
                              <w:t xml:space="preserve"> </w:t>
                            </w:r>
                            <w:r w:rsidR="008F494A">
                              <w:t>results in a much more complex and timely decision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CF543" id="_x0000_s1030" type="#_x0000_t202" style="position:absolute;margin-left:163.5pt;margin-top:.6pt;width:255pt;height:18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">
                <v:textbox>
                  <w:txbxContent>
                    <w:p w14:paraId="385AAE62" w14:textId="77777777" w:rsidR="008066C6" w:rsidRDefault="008066C6" w:rsidP="005C4A91">
                      <w:r>
                        <w:t>Drivers View:</w:t>
                      </w:r>
                    </w:p>
                    <w:p w14:paraId="4CA465BE" w14:textId="4481A180" w:rsidR="005C4A91" w:rsidRDefault="005C4A91" w:rsidP="005C4A91">
                      <w:r>
                        <w:t xml:space="preserve">Approach to the A452 Chester Road from </w:t>
                      </w:r>
                      <w:r w:rsidR="008F43DE">
                        <w:t>Lazy Hill</w:t>
                      </w:r>
                      <w:r>
                        <w:t>.</w:t>
                      </w:r>
                    </w:p>
                    <w:p w14:paraId="59DFF76C" w14:textId="31E134E7" w:rsidR="005C4A91" w:rsidRPr="00BB4DBD" w:rsidRDefault="008F43DE" w:rsidP="005C4A91">
                      <w:r>
                        <w:t xml:space="preserve">This vehicle is sitting </w:t>
                      </w:r>
                      <w:r w:rsidR="00536218">
                        <w:t xml:space="preserve">just behind the white </w:t>
                      </w:r>
                      <w:r w:rsidR="00E974A4">
                        <w:t>G</w:t>
                      </w:r>
                      <w:r w:rsidR="00536218">
                        <w:t xml:space="preserve">ive </w:t>
                      </w:r>
                      <w:r w:rsidR="00E974A4">
                        <w:t>W</w:t>
                      </w:r>
                      <w:r w:rsidR="00536218">
                        <w:t>ay line and the driver is sitting back in the seat</w:t>
                      </w:r>
                      <w:r w:rsidR="004B73C9">
                        <w:t xml:space="preserve"> as the road in on an incline</w:t>
                      </w:r>
                      <w:r w:rsidR="000664DF">
                        <w:t xml:space="preserve">.  The 50m marker is in </w:t>
                      </w:r>
                      <w:r w:rsidR="00E974A4">
                        <w:t>view</w:t>
                      </w:r>
                      <w:r w:rsidR="008965D8">
                        <w:t>,</w:t>
                      </w:r>
                      <w:r w:rsidR="000664DF">
                        <w:t xml:space="preserve"> but only just and therefore the driver making </w:t>
                      </w:r>
                      <w:r w:rsidR="009C392F">
                        <w:t>the</w:t>
                      </w:r>
                      <w:r w:rsidR="000664DF">
                        <w:t xml:space="preserve"> decision</w:t>
                      </w:r>
                      <w:r w:rsidR="008965D8">
                        <w:t xml:space="preserve"> whether</w:t>
                      </w:r>
                      <w:r w:rsidR="000664DF">
                        <w:t xml:space="preserve"> to go </w:t>
                      </w:r>
                      <w:r w:rsidR="009668E7">
                        <w:t xml:space="preserve">or not has very limited time.  </w:t>
                      </w:r>
                      <w:r w:rsidR="005F1AC0">
                        <w:t xml:space="preserve">This </w:t>
                      </w:r>
                      <w:r w:rsidR="00110D66">
                        <w:t xml:space="preserve">scenario </w:t>
                      </w:r>
                      <w:r w:rsidR="005F1AC0">
                        <w:t xml:space="preserve">at peak time with higher traffic density on the Chester Road and vehicles on the other side of the </w:t>
                      </w:r>
                      <w:r w:rsidR="00BE0410">
                        <w:t>crossroads</w:t>
                      </w:r>
                      <w:r w:rsidR="005F1AC0">
                        <w:t xml:space="preserve"> </w:t>
                      </w:r>
                      <w:r w:rsidR="003329AD">
                        <w:t xml:space="preserve">also wanting to </w:t>
                      </w:r>
                      <w:r w:rsidR="00C62894">
                        <w:t>pull out</w:t>
                      </w:r>
                      <w:r w:rsidR="003329AD">
                        <w:t xml:space="preserve"> </w:t>
                      </w:r>
                      <w:r w:rsidR="008F494A">
                        <w:t>results in a much more complex and timely decision process.</w:t>
                      </w:r>
                    </w:p>
                  </w:txbxContent>
                </v:textbox>
                <w10:wrap type="square" anchorx="margin"/>
              </v:shape>
            </w:pict>
          </mc:Fallback>
        </mc:AlternateContent>
      </w:r>
      <w:r w:rsidR="009E7F51">
        <w:rPr>
          <w:rFonts w:eastAsia="Times New Roman"/>
          <w:noProof/>
        </w:rPr>
        <w:drawing>
          <wp:inline distT="0" distB="0" distL="0" distR="0" wp14:anchorId="4C917A35" wp14:editId="2E882E7F">
            <wp:extent cx="1790700" cy="2387666"/>
            <wp:effectExtent l="0" t="0" r="0" b="0"/>
            <wp:docPr id="629546349" name="Picture 2" descr="PHOTO-2023-08-18-11-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28AD46-7AD3-4C50-BADD-C91492961314" descr="PHOTO-2023-08-18-11-32-53.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802946" cy="2403994"/>
                    </a:xfrm>
                    <a:prstGeom prst="rect">
                      <a:avLst/>
                    </a:prstGeom>
                    <a:noFill/>
                    <a:ln>
                      <a:noFill/>
                    </a:ln>
                  </pic:spPr>
                </pic:pic>
              </a:graphicData>
            </a:graphic>
          </wp:inline>
        </w:drawing>
      </w:r>
    </w:p>
    <w:p w14:paraId="2077562A" w14:textId="391730CC" w:rsidR="009E7F51" w:rsidRPr="009E7F51" w:rsidRDefault="009E7F51" w:rsidP="000C4F54">
      <w:pPr>
        <w:rPr>
          <w:i/>
          <w:iCs/>
          <w:sz w:val="20"/>
          <w:szCs w:val="20"/>
        </w:rPr>
      </w:pPr>
      <w:r w:rsidRPr="009E7F51">
        <w:rPr>
          <w:i/>
          <w:iCs/>
          <w:sz w:val="20"/>
          <w:szCs w:val="20"/>
        </w:rPr>
        <w:t>Fig 9.</w:t>
      </w:r>
    </w:p>
    <w:p w14:paraId="11CFA6A2" w14:textId="3905035D" w:rsidR="004B4C93" w:rsidRDefault="00BB7810" w:rsidP="000C4F54">
      <w:r>
        <w:lastRenderedPageBreak/>
        <w:t>It is clear that signage is completely lacking or significantly inadequate from the Stafford</w:t>
      </w:r>
      <w:r w:rsidR="001C6BD5">
        <w:t>s</w:t>
      </w:r>
      <w:r>
        <w:t>hire side of the junctions, all roads approaching Chester Road (with the exception of Gravell</w:t>
      </w:r>
      <w:r w:rsidR="001C6BD5">
        <w:t>e</w:t>
      </w:r>
      <w:r>
        <w:t>y Lane) carry a 30mph speed limit, (Gravell</w:t>
      </w:r>
      <w:r w:rsidR="001C6BD5">
        <w:t>e</w:t>
      </w:r>
      <w:r>
        <w:t xml:space="preserve">y Lane is national speed limit 60mph). </w:t>
      </w:r>
    </w:p>
    <w:p w14:paraId="5AAA493C" w14:textId="01D49E3B" w:rsidR="0040171C" w:rsidRDefault="003112E1" w:rsidP="000C4F54">
      <w:r>
        <w:t>T</w:t>
      </w:r>
      <w:r w:rsidR="00BB7810">
        <w:t>raffic travelling at</w:t>
      </w:r>
      <w:r>
        <w:t>, or in excess of</w:t>
      </w:r>
      <w:r w:rsidR="00BB7810">
        <w:t xml:space="preserve"> 50mph in either direction </w:t>
      </w:r>
      <w:r>
        <w:t xml:space="preserve">of the Chester Road </w:t>
      </w:r>
      <w:r w:rsidR="00B723E1">
        <w:t>has</w:t>
      </w:r>
      <w:r w:rsidR="00BB7810">
        <w:t xml:space="preserve"> restricted views of the junctions, </w:t>
      </w:r>
      <w:r w:rsidR="0038516E">
        <w:t xml:space="preserve">traffic travelling from Shire Oak towards </w:t>
      </w:r>
      <w:r w:rsidR="00BB7810">
        <w:t>Birmingham is a particular</w:t>
      </w:r>
      <w:r w:rsidR="0038516E">
        <w:t xml:space="preserve"> concern </w:t>
      </w:r>
      <w:r w:rsidR="007977E7">
        <w:t xml:space="preserve">as there is </w:t>
      </w:r>
      <w:r w:rsidR="00BB7810">
        <w:t xml:space="preserve">no indication of the </w:t>
      </w:r>
      <w:r w:rsidR="00257198">
        <w:t xml:space="preserve">approaching </w:t>
      </w:r>
      <w:r w:rsidR="00BB7810">
        <w:t>Lazy Hill junction, this is a problem particularly as vehicles gain momentum travelling downhill towards the junction.</w:t>
      </w:r>
      <w:r w:rsidR="00C83E19">
        <w:t xml:space="preserve"> It is also clear that drivers leaving </w:t>
      </w:r>
      <w:r w:rsidR="0040171C">
        <w:t>Stonnall village from Lazy Hill</w:t>
      </w:r>
      <w:r w:rsidR="00513729">
        <w:t xml:space="preserve"> have limited </w:t>
      </w:r>
      <w:r w:rsidR="00FA3C0A">
        <w:t>view when pulling out.</w:t>
      </w:r>
    </w:p>
    <w:p w14:paraId="4DFB7716" w14:textId="50146A7D" w:rsidR="00915F7B" w:rsidRDefault="00915F7B" w:rsidP="000C4F54">
      <w:r>
        <w:t>Whilst signage</w:t>
      </w:r>
      <w:r w:rsidR="00436E49">
        <w:t xml:space="preserve"> at the junctions and visibility </w:t>
      </w:r>
      <w:r w:rsidR="002A68C3">
        <w:t xml:space="preserve">/ signage </w:t>
      </w:r>
      <w:r w:rsidR="00436E49">
        <w:t xml:space="preserve">approaching the junctions could </w:t>
      </w:r>
      <w:r w:rsidR="00A27553">
        <w:t xml:space="preserve">and should </w:t>
      </w:r>
      <w:r w:rsidR="00436E49">
        <w:t>be improved</w:t>
      </w:r>
      <w:r w:rsidR="002A68C3">
        <w:t xml:space="preserve"> this is not the fundamental </w:t>
      </w:r>
      <w:r w:rsidR="00A177B6">
        <w:t>ro</w:t>
      </w:r>
      <w:r w:rsidR="00F60FF3">
        <w:t>ot</w:t>
      </w:r>
      <w:r w:rsidR="00A177B6">
        <w:t xml:space="preserve"> </w:t>
      </w:r>
      <w:r w:rsidR="002A68C3">
        <w:t xml:space="preserve">cause of </w:t>
      </w:r>
      <w:r w:rsidR="00A177B6">
        <w:t xml:space="preserve">the </w:t>
      </w:r>
      <w:r w:rsidR="002A68C3">
        <w:t xml:space="preserve">increased incidents </w:t>
      </w:r>
      <w:r w:rsidR="00A27553">
        <w:t>and accidents.  As always</w:t>
      </w:r>
      <w:r w:rsidR="00A177B6">
        <w:t>,</w:t>
      </w:r>
      <w:r w:rsidR="00A27553">
        <w:t xml:space="preserve"> speed is a contributing factor</w:t>
      </w:r>
      <w:r w:rsidR="00A177B6">
        <w:t>,</w:t>
      </w:r>
      <w:r w:rsidR="00A27553">
        <w:t xml:space="preserve"> </w:t>
      </w:r>
      <w:r w:rsidR="00F139E8">
        <w:t>and th</w:t>
      </w:r>
      <w:r w:rsidR="00B166C7">
        <w:t xml:space="preserve">is section of the </w:t>
      </w:r>
      <w:r w:rsidR="00F139E8">
        <w:t xml:space="preserve">Chester Road </w:t>
      </w:r>
      <w:r w:rsidR="00B166C7">
        <w:t>is 50mph and not regulated by cameras</w:t>
      </w:r>
      <w:r w:rsidR="00A177B6">
        <w:t>,</w:t>
      </w:r>
      <w:r w:rsidR="004B3C73">
        <w:t xml:space="preserve"> but again is not the ro</w:t>
      </w:r>
      <w:r w:rsidR="002E7514">
        <w:t>ot</w:t>
      </w:r>
      <w:r w:rsidR="004B3C73">
        <w:t xml:space="preserve"> cause of the </w:t>
      </w:r>
      <w:r w:rsidR="00A177B6">
        <w:t>increased incidents and accidents.</w:t>
      </w:r>
    </w:p>
    <w:p w14:paraId="614B1800" w14:textId="356B83A8" w:rsidR="00264511" w:rsidRDefault="00FC3BB2" w:rsidP="000C4F54">
      <w:r>
        <w:t xml:space="preserve">The primary issue </w:t>
      </w:r>
      <w:r w:rsidR="009F71EC">
        <w:t xml:space="preserve">is the </w:t>
      </w:r>
      <w:r w:rsidR="009D186A">
        <w:t xml:space="preserve">increased volume of traffic using the village as a means </w:t>
      </w:r>
      <w:r w:rsidR="0033620A">
        <w:t>of avoiding the Shire Oak junction at peak times</w:t>
      </w:r>
      <w:r w:rsidR="00A22807">
        <w:t>.  T</w:t>
      </w:r>
      <w:r w:rsidR="00DA1422">
        <w:t xml:space="preserve">his increased volume coupled with a lack of </w:t>
      </w:r>
      <w:r w:rsidR="006A0752">
        <w:t>pat</w:t>
      </w:r>
      <w:r w:rsidR="00671EA2">
        <w:t xml:space="preserve">ience </w:t>
      </w:r>
      <w:r w:rsidR="00DA1422">
        <w:t xml:space="preserve">and understanding of priority </w:t>
      </w:r>
      <w:r w:rsidR="006A0752">
        <w:t>at the crossings is the cause of the majority of the incidents / accidents.</w:t>
      </w:r>
    </w:p>
    <w:p w14:paraId="35D653EA" w14:textId="437DC6BC" w:rsidR="00390182" w:rsidRDefault="00390182" w:rsidP="000C4F54"/>
    <w:p w14:paraId="222E637F" w14:textId="4B3DFD20" w:rsidR="00824E76" w:rsidRDefault="00390182" w:rsidP="000C4F54">
      <w:r w:rsidRPr="00F53C61">
        <w:rPr>
          <w:i/>
          <w:iCs/>
          <w:noProof/>
          <w:sz w:val="20"/>
          <w:szCs w:val="20"/>
        </w:rPr>
        <mc:AlternateContent>
          <mc:Choice Requires="wps">
            <w:drawing>
              <wp:anchor distT="45720" distB="45720" distL="114300" distR="114300" simplePos="0" relativeHeight="251671552" behindDoc="0" locked="0" layoutInCell="1" allowOverlap="1" wp14:anchorId="5D923B5E" wp14:editId="251F118C">
                <wp:simplePos x="0" y="0"/>
                <wp:positionH relativeFrom="margin">
                  <wp:posOffset>3629025</wp:posOffset>
                </wp:positionH>
                <wp:positionV relativeFrom="paragraph">
                  <wp:posOffset>41910</wp:posOffset>
                </wp:positionV>
                <wp:extent cx="2428875" cy="2376805"/>
                <wp:effectExtent l="0" t="0" r="28575" b="23495"/>
                <wp:wrapSquare wrapText="bothSides"/>
                <wp:docPr id="1413376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376805"/>
                        </a:xfrm>
                        <a:prstGeom prst="rect">
                          <a:avLst/>
                        </a:prstGeom>
                        <a:solidFill>
                          <a:srgbClr val="FFFFFF"/>
                        </a:solidFill>
                        <a:ln w="9525">
                          <a:solidFill>
                            <a:srgbClr val="000000"/>
                          </a:solidFill>
                          <a:miter lim="800000"/>
                          <a:headEnd/>
                          <a:tailEnd/>
                        </a:ln>
                      </wps:spPr>
                      <wps:txbx>
                        <w:txbxContent>
                          <w:p w14:paraId="3AC5E5EA" w14:textId="1C0133EC" w:rsidR="001B56D1" w:rsidRDefault="00390182" w:rsidP="00390182">
                            <w:r>
                              <w:t>This image has been taken from</w:t>
                            </w:r>
                            <w:r w:rsidR="00DE2253">
                              <w:t xml:space="preserve"> </w:t>
                            </w:r>
                            <w:r w:rsidR="00F5439A">
                              <w:t xml:space="preserve">Main Street, approximately </w:t>
                            </w:r>
                            <w:r w:rsidR="00332E82">
                              <w:t>75</w:t>
                            </w:r>
                            <w:r w:rsidR="00F5439A">
                              <w:t>m from the junction of Lazy Hill and</w:t>
                            </w:r>
                            <w:r w:rsidR="002B4E9B">
                              <w:t xml:space="preserve"> Chester Road,</w:t>
                            </w:r>
                            <w:r w:rsidR="00F5439A">
                              <w:t xml:space="preserve"> the que</w:t>
                            </w:r>
                            <w:r w:rsidR="007607D2">
                              <w:t>ue extends for another 100m</w:t>
                            </w:r>
                            <w:r w:rsidR="00E07C00">
                              <w:t xml:space="preserve"> into the village</w:t>
                            </w:r>
                            <w:r w:rsidR="00B842E1">
                              <w:t>, taken at 8am</w:t>
                            </w:r>
                            <w:r w:rsidR="007607D2">
                              <w:t xml:space="preserve">.  This results in drivers becoming frustrated </w:t>
                            </w:r>
                            <w:r w:rsidR="00525C95">
                              <w:t xml:space="preserve">and making poor </w:t>
                            </w:r>
                            <w:r w:rsidR="002B4E9B">
                              <w:t>decisions</w:t>
                            </w:r>
                            <w:r w:rsidR="00525C95">
                              <w:t xml:space="preserve"> at the junction or just a lack of </w:t>
                            </w:r>
                            <w:r w:rsidR="002B4E9B">
                              <w:t>understanding</w:t>
                            </w:r>
                            <w:r w:rsidR="00525C95">
                              <w:t xml:space="preserve"> at the junction of</w:t>
                            </w:r>
                            <w:r w:rsidR="001B56D1">
                              <w:t xml:space="preserve"> who has</w:t>
                            </w:r>
                            <w:r w:rsidR="00525C95">
                              <w:t xml:space="preserve"> </w:t>
                            </w:r>
                            <w:r w:rsidR="002B4E9B">
                              <w:t>priority</w:t>
                            </w:r>
                            <w:r w:rsidR="001B56D1">
                              <w:t>.</w:t>
                            </w:r>
                          </w:p>
                          <w:p w14:paraId="327E289C" w14:textId="77777777" w:rsidR="001B56D1" w:rsidRDefault="001B56D1" w:rsidP="00390182"/>
                          <w:p w14:paraId="50ED4E28" w14:textId="55121A0C" w:rsidR="00390182" w:rsidRPr="00BB4DBD" w:rsidRDefault="002B4E9B" w:rsidP="00390182">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23B5E" id="_x0000_s1031" type="#_x0000_t202" style="position:absolute;margin-left:285.75pt;margin-top:3.3pt;width:191.25pt;height:187.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">
                <v:textbox>
                  <w:txbxContent>
                    <w:p w14:paraId="3AC5E5EA" w14:textId="1C0133EC" w:rsidR="001B56D1" w:rsidRDefault="00390182" w:rsidP="00390182">
                      <w:r>
                        <w:t>This image has been taken from</w:t>
                      </w:r>
                      <w:r w:rsidR="00DE2253">
                        <w:t xml:space="preserve"> </w:t>
                      </w:r>
                      <w:r w:rsidR="00F5439A">
                        <w:t xml:space="preserve">Main Street, approximately </w:t>
                      </w:r>
                      <w:r w:rsidR="00332E82">
                        <w:t>75</w:t>
                      </w:r>
                      <w:r w:rsidR="00F5439A">
                        <w:t>m from the junction of Lazy Hill and</w:t>
                      </w:r>
                      <w:r w:rsidR="002B4E9B">
                        <w:t xml:space="preserve"> Chester Road,</w:t>
                      </w:r>
                      <w:r w:rsidR="00F5439A">
                        <w:t xml:space="preserve"> the que</w:t>
                      </w:r>
                      <w:r w:rsidR="007607D2">
                        <w:t>ue extends for another 100m</w:t>
                      </w:r>
                      <w:r w:rsidR="00E07C00">
                        <w:t xml:space="preserve"> into the village</w:t>
                      </w:r>
                      <w:r w:rsidR="00B842E1">
                        <w:t>, taken at 8am</w:t>
                      </w:r>
                      <w:r w:rsidR="007607D2">
                        <w:t xml:space="preserve">.  This results in drivers becoming frustrated </w:t>
                      </w:r>
                      <w:r w:rsidR="00525C95">
                        <w:t xml:space="preserve">and making poor </w:t>
                      </w:r>
                      <w:r w:rsidR="002B4E9B">
                        <w:t>decisions</w:t>
                      </w:r>
                      <w:r w:rsidR="00525C95">
                        <w:t xml:space="preserve"> at the junction or just a lack of </w:t>
                      </w:r>
                      <w:r w:rsidR="002B4E9B">
                        <w:t>understanding</w:t>
                      </w:r>
                      <w:r w:rsidR="00525C95">
                        <w:t xml:space="preserve"> at the junction of</w:t>
                      </w:r>
                      <w:r w:rsidR="001B56D1">
                        <w:t xml:space="preserve"> who has</w:t>
                      </w:r>
                      <w:r w:rsidR="00525C95">
                        <w:t xml:space="preserve"> </w:t>
                      </w:r>
                      <w:r w:rsidR="002B4E9B">
                        <w:t>priority</w:t>
                      </w:r>
                      <w:r w:rsidR="001B56D1">
                        <w:t>.</w:t>
                      </w:r>
                    </w:p>
                    <w:p w14:paraId="327E289C" w14:textId="77777777" w:rsidR="001B56D1" w:rsidRDefault="001B56D1" w:rsidP="00390182"/>
                    <w:p w14:paraId="50ED4E28" w14:textId="55121A0C" w:rsidR="00390182" w:rsidRPr="00BB4DBD" w:rsidRDefault="002B4E9B" w:rsidP="00390182">
                      <w:r>
                        <w:t xml:space="preserve"> </w:t>
                      </w:r>
                    </w:p>
                  </w:txbxContent>
                </v:textbox>
                <w10:wrap type="square" anchorx="margin"/>
              </v:shape>
            </w:pict>
          </mc:Fallback>
        </mc:AlternateContent>
      </w:r>
      <w:r>
        <w:rPr>
          <w:noProof/>
        </w:rPr>
        <w:drawing>
          <wp:inline distT="0" distB="0" distL="0" distR="0" wp14:anchorId="1615BD3E" wp14:editId="63FDD56E">
            <wp:extent cx="3476625" cy="2415457"/>
            <wp:effectExtent l="0" t="0" r="0" b="4445"/>
            <wp:docPr id="407418481" name="Picture 1" descr="A group of vehicle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8481" name="Picture 1" descr="A group of vehicles parked in a parking lo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5541" cy="2421651"/>
                    </a:xfrm>
                    <a:prstGeom prst="rect">
                      <a:avLst/>
                    </a:prstGeom>
                    <a:noFill/>
                    <a:ln>
                      <a:noFill/>
                    </a:ln>
                  </pic:spPr>
                </pic:pic>
              </a:graphicData>
            </a:graphic>
          </wp:inline>
        </w:drawing>
      </w:r>
    </w:p>
    <w:p w14:paraId="4E677F5C" w14:textId="683A6852" w:rsidR="00A177B6" w:rsidRPr="00390182" w:rsidRDefault="00390182" w:rsidP="000C4F54">
      <w:pPr>
        <w:rPr>
          <w:i/>
          <w:iCs/>
        </w:rPr>
      </w:pPr>
      <w:r w:rsidRPr="00390182">
        <w:rPr>
          <w:i/>
          <w:iCs/>
        </w:rPr>
        <w:t xml:space="preserve">Fig </w:t>
      </w:r>
      <w:r w:rsidR="009E7F51">
        <w:rPr>
          <w:i/>
          <w:iCs/>
        </w:rPr>
        <w:t>10</w:t>
      </w:r>
      <w:r w:rsidRPr="00390182">
        <w:rPr>
          <w:i/>
          <w:iCs/>
        </w:rPr>
        <w:t>.</w:t>
      </w:r>
    </w:p>
    <w:p w14:paraId="2237FBCA" w14:textId="2A02E0E5" w:rsidR="00A177B6" w:rsidRDefault="00265E55" w:rsidP="000C4F54">
      <w:r>
        <w:t xml:space="preserve">A recent survey carried out by Staffordshire County </w:t>
      </w:r>
      <w:r w:rsidR="00850136">
        <w:t>C</w:t>
      </w:r>
      <w:r>
        <w:t>ouncil</w:t>
      </w:r>
      <w:r w:rsidR="00CB0116">
        <w:t xml:space="preserve"> </w:t>
      </w:r>
      <w:r w:rsidR="00CB0116" w:rsidRPr="00C874EF">
        <w:rPr>
          <w:b/>
          <w:bCs/>
        </w:rPr>
        <w:t>(Project Name: Lichfield Rural South</w:t>
      </w:r>
      <w:r w:rsidR="00206814" w:rsidRPr="00C874EF">
        <w:rPr>
          <w:b/>
          <w:bCs/>
        </w:rPr>
        <w:t>, Document Title: Traffic Study</w:t>
      </w:r>
      <w:r w:rsidR="008F5777" w:rsidRPr="00C874EF">
        <w:rPr>
          <w:b/>
          <w:bCs/>
        </w:rPr>
        <w:t xml:space="preserve"> – Lichfield South)</w:t>
      </w:r>
      <w:r w:rsidR="00850136">
        <w:t xml:space="preserve"> has shown that the traffic volume using Cartersfield Lane </w:t>
      </w:r>
      <w:r w:rsidR="00EA5897">
        <w:t>has significantly increased</w:t>
      </w:r>
      <w:r w:rsidR="00422551">
        <w:t>, almost doubled</w:t>
      </w:r>
      <w:r w:rsidR="00DE2898">
        <w:t>,</w:t>
      </w:r>
      <w:r w:rsidR="00847570">
        <w:t xml:space="preserve"> many residents that have lived in the village </w:t>
      </w:r>
      <w:r w:rsidR="00124BE0">
        <w:t xml:space="preserve">for a long time have cited a significant increase in the volumes of traffic at the junctions </w:t>
      </w:r>
      <w:r w:rsidR="008F5777">
        <w:t>of Lazy Hill and Gravel</w:t>
      </w:r>
      <w:r w:rsidR="00B842E1">
        <w:t xml:space="preserve">ley Lane </w:t>
      </w:r>
      <w:r w:rsidR="00124BE0">
        <w:t>at peak times.</w:t>
      </w:r>
      <w:r w:rsidR="00B47509">
        <w:t xml:space="preserve"> </w:t>
      </w:r>
    </w:p>
    <w:p w14:paraId="2D16105C" w14:textId="4AE0EB95" w:rsidR="00B842E1" w:rsidRDefault="00047443" w:rsidP="000C4F54">
      <w:r>
        <w:t>As with any junction</w:t>
      </w:r>
      <w:r w:rsidR="008D08A5">
        <w:t xml:space="preserve">, </w:t>
      </w:r>
      <w:r w:rsidR="002652FF">
        <w:t xml:space="preserve">and in particular crossroads, </w:t>
      </w:r>
      <w:r w:rsidR="008D08A5">
        <w:t xml:space="preserve">when traffic volumes are high people become impatient to wait </w:t>
      </w:r>
      <w:r w:rsidR="0058465F">
        <w:t>their</w:t>
      </w:r>
      <w:r w:rsidR="008D08A5">
        <w:t xml:space="preserve"> turn</w:t>
      </w:r>
      <w:r w:rsidR="00972D69">
        <w:t xml:space="preserve"> and monitoring traffic approaching from the left and right, at 50mph </w:t>
      </w:r>
      <w:r w:rsidR="0058465F">
        <w:t>or greater, together with trying to gauge what the driver on the opposite side of the junction is going to do inevitably leads to mistakes and results in accidents.</w:t>
      </w:r>
    </w:p>
    <w:p w14:paraId="423A4448" w14:textId="77777777" w:rsidR="00F05DB7" w:rsidRDefault="00A12E32" w:rsidP="000C4F54">
      <w:r>
        <w:t xml:space="preserve">Freedom of information requests were submitted to both </w:t>
      </w:r>
      <w:r w:rsidR="00A043D4">
        <w:t xml:space="preserve">Staffordshire Police and West Midlands Police requesting all information relating to accidents </w:t>
      </w:r>
      <w:r w:rsidR="008B737B">
        <w:t xml:space="preserve">at both the junctions of Lazy Hill </w:t>
      </w:r>
      <w:r w:rsidR="00D912E7">
        <w:t>&amp;</w:t>
      </w:r>
      <w:r w:rsidR="008B737B">
        <w:t xml:space="preserve"> Chester Road </w:t>
      </w:r>
      <w:r w:rsidR="00050483">
        <w:t>and Gravelley Lane</w:t>
      </w:r>
      <w:r w:rsidR="00D912E7">
        <w:t xml:space="preserve"> / Birch Lane &amp; Chester Road.  The response from Staffordshire Police</w:t>
      </w:r>
      <w:r w:rsidR="008F6761">
        <w:t xml:space="preserve"> stated </w:t>
      </w:r>
      <w:r w:rsidR="008F6761">
        <w:lastRenderedPageBreak/>
        <w:t>that they don’t not hold data on these junctions</w:t>
      </w:r>
      <w:r w:rsidR="00510165">
        <w:t xml:space="preserve">.  The </w:t>
      </w:r>
      <w:r w:rsidR="00BC65C0">
        <w:t>response from West Midlands Police</w:t>
      </w:r>
      <w:r w:rsidR="00F05DB7">
        <w:t xml:space="preserve"> was as follows:</w:t>
      </w:r>
    </w:p>
    <w:p w14:paraId="12CDDAA4" w14:textId="77777777" w:rsidR="00F05DB7" w:rsidRPr="00FA2E80" w:rsidRDefault="00F05DB7" w:rsidP="00F05DB7">
      <w:pPr>
        <w:pStyle w:val="xmsonormal"/>
        <w:rPr>
          <w:rFonts w:asciiTheme="minorHAnsi" w:hAnsiTheme="minorHAnsi" w:cstheme="minorHAnsi"/>
          <w:i/>
          <w:iCs/>
        </w:rPr>
      </w:pPr>
      <w:r w:rsidRPr="00FA2E80">
        <w:rPr>
          <w:rFonts w:asciiTheme="minorHAnsi" w:hAnsiTheme="minorHAnsi" w:cstheme="minorHAnsi"/>
          <w:i/>
          <w:iCs/>
          <w:color w:val="000000"/>
          <w:u w:val="single"/>
        </w:rPr>
        <w:t>RESPONSE</w:t>
      </w:r>
    </w:p>
    <w:p w14:paraId="7E499419" w14:textId="77777777" w:rsidR="00F05DB7" w:rsidRPr="00FA2E80" w:rsidRDefault="00F05DB7" w:rsidP="00F05DB7">
      <w:pPr>
        <w:pStyle w:val="xmsonormal"/>
        <w:rPr>
          <w:rFonts w:asciiTheme="minorHAnsi" w:hAnsiTheme="minorHAnsi" w:cstheme="minorHAnsi"/>
          <w:i/>
          <w:iCs/>
        </w:rPr>
      </w:pPr>
      <w:r w:rsidRPr="00FA2E80">
        <w:rPr>
          <w:rFonts w:asciiTheme="minorHAnsi" w:hAnsiTheme="minorHAnsi" w:cstheme="minorHAnsi"/>
          <w:i/>
          <w:iCs/>
          <w:color w:val="000000"/>
        </w:rPr>
        <w:t> </w:t>
      </w:r>
    </w:p>
    <w:p w14:paraId="67C39112" w14:textId="77777777" w:rsidR="00F05DB7" w:rsidRPr="00FA2E80" w:rsidRDefault="00F05DB7" w:rsidP="00F05DB7">
      <w:pPr>
        <w:pStyle w:val="xmsonormal"/>
        <w:rPr>
          <w:rFonts w:asciiTheme="minorHAnsi" w:hAnsiTheme="minorHAnsi" w:cstheme="minorHAnsi"/>
          <w:i/>
          <w:iCs/>
        </w:rPr>
      </w:pPr>
      <w:r w:rsidRPr="00FA2E80">
        <w:rPr>
          <w:rFonts w:asciiTheme="minorHAnsi" w:hAnsiTheme="minorHAnsi" w:cstheme="minorHAnsi"/>
          <w:b/>
          <w:bCs/>
          <w:i/>
          <w:iCs/>
          <w:color w:val="000000"/>
        </w:rPr>
        <w:t>Data pre-2022</w:t>
      </w:r>
      <w:r w:rsidRPr="00FA2E80">
        <w:rPr>
          <w:rFonts w:asciiTheme="minorHAnsi" w:hAnsiTheme="minorHAnsi" w:cstheme="minorHAnsi"/>
          <w:i/>
          <w:iCs/>
          <w:color w:val="000000"/>
        </w:rPr>
        <w:t xml:space="preserve"> - Under section 21 of the Freedom of Information Act, we are not required to provide information in response to a request if it is already reasonably accessible to you. </w:t>
      </w:r>
    </w:p>
    <w:p w14:paraId="54A14178" w14:textId="77777777" w:rsidR="00F05DB7" w:rsidRPr="00FA2E80" w:rsidRDefault="00F05DB7" w:rsidP="00F05DB7">
      <w:pPr>
        <w:pStyle w:val="xmsonormal"/>
        <w:rPr>
          <w:rFonts w:asciiTheme="minorHAnsi" w:hAnsiTheme="minorHAnsi" w:cstheme="minorHAnsi"/>
          <w:i/>
          <w:iCs/>
        </w:rPr>
      </w:pPr>
      <w:r w:rsidRPr="00FA2E80">
        <w:rPr>
          <w:rFonts w:asciiTheme="minorHAnsi" w:hAnsiTheme="minorHAnsi" w:cstheme="minorHAnsi"/>
          <w:i/>
          <w:iCs/>
          <w:color w:val="000000"/>
        </w:rPr>
        <w:t> </w:t>
      </w:r>
    </w:p>
    <w:p w14:paraId="495981F1" w14:textId="77777777" w:rsidR="00F05DB7" w:rsidRPr="00FA2E80" w:rsidRDefault="00F05DB7" w:rsidP="00F05DB7">
      <w:pPr>
        <w:pStyle w:val="xmsonormal"/>
        <w:rPr>
          <w:rFonts w:asciiTheme="minorHAnsi" w:hAnsiTheme="minorHAnsi" w:cstheme="minorHAnsi"/>
          <w:i/>
          <w:iCs/>
        </w:rPr>
      </w:pPr>
      <w:r w:rsidRPr="00FA2E80">
        <w:rPr>
          <w:rFonts w:asciiTheme="minorHAnsi" w:hAnsiTheme="minorHAnsi" w:cstheme="minorHAnsi"/>
          <w:i/>
          <w:iCs/>
          <w:color w:val="000000"/>
        </w:rPr>
        <w:t xml:space="preserve">The information you require is freely available to the public via several websites. Two such examples, which also provide useful interactive maps, can be found at the following links: </w:t>
      </w:r>
      <w:hyperlink r:id="rId18" w:history="1">
        <w:r w:rsidRPr="00FA2E80">
          <w:rPr>
            <w:rStyle w:val="Hyperlink"/>
            <w:rFonts w:asciiTheme="minorHAnsi" w:hAnsiTheme="minorHAnsi" w:cstheme="minorHAnsi"/>
            <w:i/>
            <w:iCs/>
            <w:color w:val="000000"/>
          </w:rPr>
          <w:t>https://www.think.gov.uk/thinkmap/</w:t>
        </w:r>
      </w:hyperlink>
      <w:r w:rsidRPr="00FA2E80">
        <w:rPr>
          <w:rFonts w:asciiTheme="minorHAnsi" w:hAnsiTheme="minorHAnsi" w:cstheme="minorHAnsi"/>
          <w:i/>
          <w:iCs/>
          <w:color w:val="000000"/>
        </w:rPr>
        <w:t xml:space="preserve"> </w:t>
      </w:r>
      <w:hyperlink r:id="rId19" w:history="1">
        <w:r w:rsidRPr="00FA2E80">
          <w:rPr>
            <w:rStyle w:val="Hyperlink"/>
            <w:rFonts w:asciiTheme="minorHAnsi" w:hAnsiTheme="minorHAnsi" w:cstheme="minorHAnsi"/>
            <w:i/>
            <w:iCs/>
            <w:color w:val="000000"/>
          </w:rPr>
          <w:t>https://www.crashmap.co.uk/Search</w:t>
        </w:r>
      </w:hyperlink>
    </w:p>
    <w:p w14:paraId="2D4BF865" w14:textId="46DC6E5B" w:rsidR="00F05DB7" w:rsidRPr="00FA2E80" w:rsidRDefault="00F05DB7" w:rsidP="00F05DB7">
      <w:pPr>
        <w:pStyle w:val="xmsonormal"/>
        <w:rPr>
          <w:rFonts w:asciiTheme="minorHAnsi" w:hAnsiTheme="minorHAnsi" w:cstheme="minorHAnsi"/>
          <w:i/>
          <w:iCs/>
        </w:rPr>
      </w:pPr>
      <w:r w:rsidRPr="00FA2E80">
        <w:rPr>
          <w:rFonts w:asciiTheme="minorHAnsi" w:hAnsiTheme="minorHAnsi" w:cstheme="minorHAnsi"/>
          <w:i/>
          <w:iCs/>
          <w:color w:val="000000"/>
        </w:rPr>
        <w:t>  </w:t>
      </w:r>
    </w:p>
    <w:p w14:paraId="568509BD" w14:textId="77777777" w:rsidR="00F05DB7" w:rsidRPr="00FA2E80" w:rsidRDefault="00F05DB7" w:rsidP="00F05DB7">
      <w:pPr>
        <w:pStyle w:val="xmsonormal"/>
        <w:rPr>
          <w:rFonts w:asciiTheme="minorHAnsi" w:hAnsiTheme="minorHAnsi" w:cstheme="minorHAnsi"/>
          <w:i/>
          <w:iCs/>
        </w:rPr>
      </w:pPr>
      <w:r w:rsidRPr="00FA2E80">
        <w:rPr>
          <w:rFonts w:asciiTheme="minorHAnsi" w:hAnsiTheme="minorHAnsi" w:cstheme="minorHAnsi"/>
          <w:i/>
          <w:iCs/>
          <w:color w:val="000000"/>
        </w:rPr>
        <w:t xml:space="preserve">Further details of Section 21 can be found here: </w:t>
      </w:r>
      <w:hyperlink r:id="rId20" w:history="1">
        <w:r w:rsidRPr="00FA2E80">
          <w:rPr>
            <w:rStyle w:val="Hyperlink"/>
            <w:rFonts w:asciiTheme="minorHAnsi" w:hAnsiTheme="minorHAnsi" w:cstheme="minorHAnsi"/>
            <w:i/>
            <w:iCs/>
            <w:color w:val="000000"/>
          </w:rPr>
          <w:t>https://www.college.police.uk/app/information-management/freedom-information#foia-section-21-information-reasonably-accessible-by-other-means</w:t>
        </w:r>
      </w:hyperlink>
      <w:r w:rsidRPr="00FA2E80">
        <w:rPr>
          <w:rFonts w:asciiTheme="minorHAnsi" w:hAnsiTheme="minorHAnsi" w:cstheme="minorHAnsi"/>
          <w:i/>
          <w:iCs/>
          <w:color w:val="000000"/>
        </w:rPr>
        <w:t xml:space="preserve"> </w:t>
      </w:r>
    </w:p>
    <w:p w14:paraId="48D389B3" w14:textId="77777777" w:rsidR="00F05DB7" w:rsidRPr="00FA2E80" w:rsidRDefault="00F05DB7" w:rsidP="00F05DB7">
      <w:pPr>
        <w:pStyle w:val="xmsonormal"/>
        <w:rPr>
          <w:rFonts w:asciiTheme="minorHAnsi" w:hAnsiTheme="minorHAnsi" w:cstheme="minorHAnsi"/>
          <w:i/>
          <w:iCs/>
        </w:rPr>
      </w:pPr>
      <w:r w:rsidRPr="00FA2E80">
        <w:rPr>
          <w:rFonts w:asciiTheme="minorHAnsi" w:hAnsiTheme="minorHAnsi" w:cstheme="minorHAnsi"/>
          <w:i/>
          <w:iCs/>
          <w:color w:val="000000"/>
        </w:rPr>
        <w:t> </w:t>
      </w:r>
    </w:p>
    <w:p w14:paraId="6FFBC50E" w14:textId="4D835C95" w:rsidR="00F05DB7" w:rsidRPr="00FA2E80" w:rsidRDefault="00F05DB7" w:rsidP="00F05DB7">
      <w:pPr>
        <w:pStyle w:val="xmsonormal"/>
        <w:rPr>
          <w:rFonts w:asciiTheme="minorHAnsi" w:hAnsiTheme="minorHAnsi" w:cstheme="minorHAnsi"/>
          <w:i/>
          <w:iCs/>
        </w:rPr>
      </w:pPr>
      <w:r w:rsidRPr="00FA2E80">
        <w:rPr>
          <w:rFonts w:asciiTheme="minorHAnsi" w:hAnsiTheme="minorHAnsi" w:cstheme="minorHAnsi"/>
          <w:b/>
          <w:bCs/>
          <w:i/>
          <w:iCs/>
          <w:color w:val="000000"/>
        </w:rPr>
        <w:t>Data from 2022</w:t>
      </w:r>
      <w:r w:rsidRPr="00FA2E80">
        <w:rPr>
          <w:rFonts w:asciiTheme="minorHAnsi" w:hAnsiTheme="minorHAnsi" w:cstheme="minorHAnsi"/>
          <w:i/>
          <w:iCs/>
          <w:color w:val="000000"/>
        </w:rPr>
        <w:t xml:space="preserve"> - Under section 22 of the Act, we are not required to provide information in response to a request if it is already scheduled to be released into the public domain. While release of this information may enhance public knowledge, to respond to this request at this time would require the information to be retrieved and collated and would involve a disproportionate use of resources. In addition, uncoordinated release of this information, before the data are properly verified could result in the release of misleading data.</w:t>
      </w:r>
    </w:p>
    <w:p w14:paraId="28C3A498" w14:textId="77777777" w:rsidR="00F05DB7" w:rsidRPr="00FA2E80" w:rsidRDefault="00F05DB7" w:rsidP="00F05DB7">
      <w:pPr>
        <w:pStyle w:val="xmsonormal"/>
        <w:rPr>
          <w:rFonts w:asciiTheme="minorHAnsi" w:hAnsiTheme="minorHAnsi" w:cstheme="minorHAnsi"/>
          <w:i/>
          <w:iCs/>
        </w:rPr>
      </w:pPr>
      <w:r w:rsidRPr="00FA2E80">
        <w:rPr>
          <w:rFonts w:asciiTheme="minorHAnsi" w:hAnsiTheme="minorHAnsi" w:cstheme="minorHAnsi"/>
          <w:i/>
          <w:iCs/>
          <w:color w:val="000000"/>
        </w:rPr>
        <w:t> </w:t>
      </w:r>
    </w:p>
    <w:p w14:paraId="748E3475" w14:textId="77777777" w:rsidR="00F05DB7" w:rsidRPr="00FA2E80" w:rsidRDefault="00F05DB7" w:rsidP="00F05DB7">
      <w:pPr>
        <w:pStyle w:val="xmsonormal"/>
        <w:rPr>
          <w:rFonts w:asciiTheme="minorHAnsi" w:hAnsiTheme="minorHAnsi" w:cstheme="minorHAnsi"/>
          <w:i/>
          <w:iCs/>
          <w:color w:val="000000"/>
        </w:rPr>
      </w:pPr>
      <w:r w:rsidRPr="00FA2E80">
        <w:rPr>
          <w:rFonts w:asciiTheme="minorHAnsi" w:hAnsiTheme="minorHAnsi" w:cstheme="minorHAnsi"/>
          <w:i/>
          <w:iCs/>
          <w:color w:val="000000"/>
        </w:rPr>
        <w:t xml:space="preserve">Websites such as the examples above source their information from data that is collected, checked and published by the Department for Transport (DfT) </w:t>
      </w:r>
      <w:hyperlink r:id="rId21" w:history="1">
        <w:r w:rsidRPr="00FA2E80">
          <w:rPr>
            <w:rStyle w:val="Hyperlink"/>
            <w:rFonts w:asciiTheme="minorHAnsi" w:hAnsiTheme="minorHAnsi" w:cstheme="minorHAnsi"/>
            <w:i/>
            <w:iCs/>
            <w:color w:val="000000"/>
          </w:rPr>
          <w:t>Road Safety Data - data.gov.uk</w:t>
        </w:r>
      </w:hyperlink>
      <w:r w:rsidRPr="00FA2E80">
        <w:rPr>
          <w:rFonts w:asciiTheme="minorHAnsi" w:hAnsiTheme="minorHAnsi" w:cstheme="minorHAnsi"/>
          <w:i/>
          <w:iCs/>
          <w:color w:val="000000"/>
        </w:rPr>
        <w:t xml:space="preserve"> and the information you require for 2022 onwards will be published on the DfT website, and then in due course, in an easier to read interactive map format on the aforementioned websites above and similar.</w:t>
      </w:r>
    </w:p>
    <w:p w14:paraId="302723D3" w14:textId="77777777" w:rsidR="00B76834" w:rsidRDefault="00B76834" w:rsidP="00F05DB7">
      <w:pPr>
        <w:pStyle w:val="xmsonormal"/>
        <w:rPr>
          <w:rFonts w:ascii="Arial" w:hAnsi="Arial" w:cs="Arial"/>
          <w:color w:val="000000"/>
        </w:rPr>
      </w:pPr>
    </w:p>
    <w:p w14:paraId="6E9E4CBA" w14:textId="44CE679D" w:rsidR="00FE5393" w:rsidRDefault="00260EFE" w:rsidP="005D65FE">
      <w:pPr>
        <w:pStyle w:val="xmsonormal"/>
      </w:pPr>
      <w:r>
        <w:t xml:space="preserve">SCAR has therefore used </w:t>
      </w:r>
      <w:r w:rsidR="005D65FE">
        <w:t>the data from Crash Map (</w:t>
      </w:r>
      <w:hyperlink r:id="rId22" w:history="1">
        <w:r w:rsidR="00DE6221" w:rsidRPr="00CF6E5A">
          <w:rPr>
            <w:rStyle w:val="Hyperlink"/>
          </w:rPr>
          <w:t>www.crashmap.co.uk</w:t>
        </w:r>
      </w:hyperlink>
      <w:r w:rsidR="00DE6221">
        <w:t xml:space="preserve">) </w:t>
      </w:r>
      <w:r w:rsidR="00FA2E80">
        <w:t>to provide an</w:t>
      </w:r>
      <w:r w:rsidR="00792B1C">
        <w:t xml:space="preserve"> </w:t>
      </w:r>
      <w:r w:rsidR="00FA2E80">
        <w:t xml:space="preserve">overview of the reportable incidents </w:t>
      </w:r>
      <w:r w:rsidR="00922B5E">
        <w:t xml:space="preserve">from the </w:t>
      </w:r>
      <w:r w:rsidR="00A554F2">
        <w:t xml:space="preserve">period </w:t>
      </w:r>
      <w:r w:rsidR="00E77E23">
        <w:t>2012 to 2021, with more than 1 vehicle involved in an incident at or approaching the junction</w:t>
      </w:r>
      <w:r w:rsidR="00BB3133">
        <w:t>s.</w:t>
      </w:r>
    </w:p>
    <w:p w14:paraId="20DE699B" w14:textId="77777777" w:rsidR="00BB3133" w:rsidRDefault="00BB3133" w:rsidP="005D65FE">
      <w:pPr>
        <w:pStyle w:val="xmsonormal"/>
      </w:pPr>
    </w:p>
    <w:tbl>
      <w:tblPr>
        <w:tblStyle w:val="GridTable4-Accent5"/>
        <w:tblW w:w="0" w:type="auto"/>
        <w:tblLook w:val="04A0" w:firstRow="1" w:lastRow="0" w:firstColumn="1" w:lastColumn="0" w:noHBand="0" w:noVBand="1"/>
      </w:tblPr>
      <w:tblGrid>
        <w:gridCol w:w="3823"/>
        <w:gridCol w:w="992"/>
        <w:gridCol w:w="1134"/>
        <w:gridCol w:w="1134"/>
        <w:gridCol w:w="1276"/>
      </w:tblGrid>
      <w:tr w:rsidR="00BF21ED" w14:paraId="3895277B" w14:textId="77777777" w:rsidTr="009F4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15D9AD0" w14:textId="752ACB40" w:rsidR="00B81776" w:rsidRDefault="00B81776" w:rsidP="005D65FE">
            <w:pPr>
              <w:pStyle w:val="xmsonormal"/>
            </w:pPr>
            <w:r>
              <w:t xml:space="preserve">Junction </w:t>
            </w:r>
            <w:r w:rsidR="0024518E">
              <w:t>with A452</w:t>
            </w:r>
          </w:p>
        </w:tc>
        <w:tc>
          <w:tcPr>
            <w:tcW w:w="992" w:type="dxa"/>
          </w:tcPr>
          <w:p w14:paraId="3F08E3D8" w14:textId="5F954F14" w:rsidR="00B81776" w:rsidRDefault="0024518E" w:rsidP="009F4E28">
            <w:pPr>
              <w:pStyle w:val="xmsonormal"/>
              <w:jc w:val="center"/>
              <w:cnfStyle w:val="100000000000" w:firstRow="1" w:lastRow="0" w:firstColumn="0" w:lastColumn="0" w:oddVBand="0" w:evenVBand="0" w:oddHBand="0" w:evenHBand="0" w:firstRowFirstColumn="0" w:firstRowLastColumn="0" w:lastRowFirstColumn="0" w:lastRowLastColumn="0"/>
            </w:pPr>
            <w:r>
              <w:t>Slight</w:t>
            </w:r>
          </w:p>
        </w:tc>
        <w:tc>
          <w:tcPr>
            <w:tcW w:w="1134" w:type="dxa"/>
          </w:tcPr>
          <w:p w14:paraId="5319BDD8" w14:textId="18BC8F19" w:rsidR="00B81776" w:rsidRDefault="0024518E" w:rsidP="009F4E28">
            <w:pPr>
              <w:pStyle w:val="xmsonormal"/>
              <w:jc w:val="center"/>
              <w:cnfStyle w:val="100000000000" w:firstRow="1" w:lastRow="0" w:firstColumn="0" w:lastColumn="0" w:oddVBand="0" w:evenVBand="0" w:oddHBand="0" w:evenHBand="0" w:firstRowFirstColumn="0" w:firstRowLastColumn="0" w:lastRowFirstColumn="0" w:lastRowLastColumn="0"/>
            </w:pPr>
            <w:r>
              <w:t>Serious</w:t>
            </w:r>
          </w:p>
        </w:tc>
        <w:tc>
          <w:tcPr>
            <w:tcW w:w="1134" w:type="dxa"/>
          </w:tcPr>
          <w:p w14:paraId="1D94E249" w14:textId="0D25EF4D" w:rsidR="00B81776" w:rsidRDefault="0024518E" w:rsidP="009F4E28">
            <w:pPr>
              <w:pStyle w:val="xmsonormal"/>
              <w:jc w:val="center"/>
              <w:cnfStyle w:val="100000000000" w:firstRow="1" w:lastRow="0" w:firstColumn="0" w:lastColumn="0" w:oddVBand="0" w:evenVBand="0" w:oddHBand="0" w:evenHBand="0" w:firstRowFirstColumn="0" w:firstRowLastColumn="0" w:lastRowFirstColumn="0" w:lastRowLastColumn="0"/>
            </w:pPr>
            <w:r>
              <w:t>Fatal</w:t>
            </w:r>
          </w:p>
        </w:tc>
        <w:tc>
          <w:tcPr>
            <w:tcW w:w="1276" w:type="dxa"/>
          </w:tcPr>
          <w:p w14:paraId="73B9C3B0" w14:textId="32EC73BF" w:rsidR="00B81776" w:rsidRDefault="0024518E" w:rsidP="009F4E28">
            <w:pPr>
              <w:pStyle w:val="xmsonormal"/>
              <w:jc w:val="center"/>
              <w:cnfStyle w:val="100000000000" w:firstRow="1" w:lastRow="0" w:firstColumn="0" w:lastColumn="0" w:oddVBand="0" w:evenVBand="0" w:oddHBand="0" w:evenHBand="0" w:firstRowFirstColumn="0" w:firstRowLastColumn="0" w:lastRowFirstColumn="0" w:lastRowLastColumn="0"/>
            </w:pPr>
            <w:r>
              <w:t>Total</w:t>
            </w:r>
          </w:p>
        </w:tc>
      </w:tr>
      <w:tr w:rsidR="00BF21ED" w14:paraId="59C2504B" w14:textId="77777777" w:rsidTr="009F4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D186CEE" w14:textId="4DF7D62B" w:rsidR="00B81776" w:rsidRDefault="00CD56D8" w:rsidP="005D65FE">
            <w:pPr>
              <w:pStyle w:val="xmsonormal"/>
            </w:pPr>
            <w:r>
              <w:t>Main Street</w:t>
            </w:r>
          </w:p>
        </w:tc>
        <w:tc>
          <w:tcPr>
            <w:tcW w:w="992" w:type="dxa"/>
          </w:tcPr>
          <w:p w14:paraId="3D17B8BC" w14:textId="3C9D3441" w:rsidR="00B81776" w:rsidRDefault="009F4E28" w:rsidP="009F4E28">
            <w:pPr>
              <w:pStyle w:val="xmsonormal"/>
              <w:jc w:val="center"/>
              <w:cnfStyle w:val="000000100000" w:firstRow="0" w:lastRow="0" w:firstColumn="0" w:lastColumn="0" w:oddVBand="0" w:evenVBand="0" w:oddHBand="1" w:evenHBand="0" w:firstRowFirstColumn="0" w:firstRowLastColumn="0" w:lastRowFirstColumn="0" w:lastRowLastColumn="0"/>
            </w:pPr>
            <w:r>
              <w:t>-</w:t>
            </w:r>
          </w:p>
        </w:tc>
        <w:tc>
          <w:tcPr>
            <w:tcW w:w="1134" w:type="dxa"/>
          </w:tcPr>
          <w:p w14:paraId="5216C8B5" w14:textId="31484574" w:rsidR="00B81776" w:rsidRDefault="009F4E28" w:rsidP="009F4E28">
            <w:pPr>
              <w:pStyle w:val="xmsonormal"/>
              <w:jc w:val="center"/>
              <w:cnfStyle w:val="000000100000" w:firstRow="0" w:lastRow="0" w:firstColumn="0" w:lastColumn="0" w:oddVBand="0" w:evenVBand="0" w:oddHBand="1" w:evenHBand="0" w:firstRowFirstColumn="0" w:firstRowLastColumn="0" w:lastRowFirstColumn="0" w:lastRowLastColumn="0"/>
            </w:pPr>
            <w:r>
              <w:t>-</w:t>
            </w:r>
          </w:p>
        </w:tc>
        <w:tc>
          <w:tcPr>
            <w:tcW w:w="1134" w:type="dxa"/>
          </w:tcPr>
          <w:p w14:paraId="4F1E9B60" w14:textId="338C87F3" w:rsidR="00B81776" w:rsidRDefault="009F4E28" w:rsidP="009F4E28">
            <w:pPr>
              <w:pStyle w:val="xmsonormal"/>
              <w:jc w:val="center"/>
              <w:cnfStyle w:val="000000100000" w:firstRow="0" w:lastRow="0" w:firstColumn="0" w:lastColumn="0" w:oddVBand="0" w:evenVBand="0" w:oddHBand="1" w:evenHBand="0" w:firstRowFirstColumn="0" w:firstRowLastColumn="0" w:lastRowFirstColumn="0" w:lastRowLastColumn="0"/>
            </w:pPr>
            <w:r>
              <w:t>-</w:t>
            </w:r>
          </w:p>
        </w:tc>
        <w:tc>
          <w:tcPr>
            <w:tcW w:w="1276" w:type="dxa"/>
          </w:tcPr>
          <w:p w14:paraId="643B809F" w14:textId="06D4FA21" w:rsidR="00B81776" w:rsidRDefault="009F4E28" w:rsidP="009F4E28">
            <w:pPr>
              <w:pStyle w:val="xmsonormal"/>
              <w:jc w:val="center"/>
              <w:cnfStyle w:val="000000100000" w:firstRow="0" w:lastRow="0" w:firstColumn="0" w:lastColumn="0" w:oddVBand="0" w:evenVBand="0" w:oddHBand="1" w:evenHBand="0" w:firstRowFirstColumn="0" w:firstRowLastColumn="0" w:lastRowFirstColumn="0" w:lastRowLastColumn="0"/>
            </w:pPr>
            <w:r>
              <w:t>0</w:t>
            </w:r>
          </w:p>
        </w:tc>
      </w:tr>
      <w:tr w:rsidR="009F4E28" w14:paraId="386023E0" w14:textId="77777777" w:rsidTr="009F4E28">
        <w:tc>
          <w:tcPr>
            <w:cnfStyle w:val="001000000000" w:firstRow="0" w:lastRow="0" w:firstColumn="1" w:lastColumn="0" w:oddVBand="0" w:evenVBand="0" w:oddHBand="0" w:evenHBand="0" w:firstRowFirstColumn="0" w:firstRowLastColumn="0" w:lastRowFirstColumn="0" w:lastRowLastColumn="0"/>
            <w:tcW w:w="3823" w:type="dxa"/>
          </w:tcPr>
          <w:p w14:paraId="0E8F22BE" w14:textId="6BD294AA" w:rsidR="00B81776" w:rsidRDefault="00CD56D8" w:rsidP="005D65FE">
            <w:pPr>
              <w:pStyle w:val="xmsonormal"/>
            </w:pPr>
            <w:r>
              <w:t>Downes Gate / Castlehill</w:t>
            </w:r>
          </w:p>
        </w:tc>
        <w:tc>
          <w:tcPr>
            <w:tcW w:w="992" w:type="dxa"/>
          </w:tcPr>
          <w:p w14:paraId="2434902B" w14:textId="50FCE712" w:rsidR="00B81776" w:rsidRDefault="00AE5284" w:rsidP="009F4E28">
            <w:pPr>
              <w:pStyle w:val="xmsonormal"/>
              <w:jc w:val="center"/>
              <w:cnfStyle w:val="000000000000" w:firstRow="0" w:lastRow="0" w:firstColumn="0" w:lastColumn="0" w:oddVBand="0" w:evenVBand="0" w:oddHBand="0" w:evenHBand="0" w:firstRowFirstColumn="0" w:firstRowLastColumn="0" w:lastRowFirstColumn="0" w:lastRowLastColumn="0"/>
            </w:pPr>
            <w:r>
              <w:t>1</w:t>
            </w:r>
          </w:p>
        </w:tc>
        <w:tc>
          <w:tcPr>
            <w:tcW w:w="1134" w:type="dxa"/>
          </w:tcPr>
          <w:p w14:paraId="0F8B7D7E" w14:textId="7C32A204" w:rsidR="00B81776" w:rsidRDefault="0033538D" w:rsidP="009F4E28">
            <w:pPr>
              <w:pStyle w:val="xmsonormal"/>
              <w:jc w:val="cente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55A0344" w14:textId="3D7E5D67" w:rsidR="00B81776" w:rsidRDefault="0033538D" w:rsidP="009F4E28">
            <w:pPr>
              <w:pStyle w:val="xmsonormal"/>
              <w:jc w:val="center"/>
              <w:cnfStyle w:val="000000000000" w:firstRow="0" w:lastRow="0" w:firstColumn="0" w:lastColumn="0" w:oddVBand="0" w:evenVBand="0" w:oddHBand="0" w:evenHBand="0" w:firstRowFirstColumn="0" w:firstRowLastColumn="0" w:lastRowFirstColumn="0" w:lastRowLastColumn="0"/>
            </w:pPr>
            <w:r>
              <w:t>-</w:t>
            </w:r>
          </w:p>
        </w:tc>
        <w:tc>
          <w:tcPr>
            <w:tcW w:w="1276" w:type="dxa"/>
          </w:tcPr>
          <w:p w14:paraId="193C4642" w14:textId="11398984" w:rsidR="00B81776" w:rsidRDefault="00AE5284" w:rsidP="009F4E28">
            <w:pPr>
              <w:pStyle w:val="xmsonormal"/>
              <w:jc w:val="center"/>
              <w:cnfStyle w:val="000000000000" w:firstRow="0" w:lastRow="0" w:firstColumn="0" w:lastColumn="0" w:oddVBand="0" w:evenVBand="0" w:oddHBand="0" w:evenHBand="0" w:firstRowFirstColumn="0" w:firstRowLastColumn="0" w:lastRowFirstColumn="0" w:lastRowLastColumn="0"/>
            </w:pPr>
            <w:r>
              <w:t>1</w:t>
            </w:r>
          </w:p>
        </w:tc>
      </w:tr>
      <w:tr w:rsidR="00BF21ED" w14:paraId="29CE8F49" w14:textId="77777777" w:rsidTr="009F4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B4D104E" w14:textId="4A850B8E" w:rsidR="00B81776" w:rsidRDefault="00F70777" w:rsidP="005D65FE">
            <w:pPr>
              <w:pStyle w:val="xmsonormal"/>
            </w:pPr>
            <w:r>
              <w:t>Lazy Hill</w:t>
            </w:r>
          </w:p>
        </w:tc>
        <w:tc>
          <w:tcPr>
            <w:tcW w:w="992" w:type="dxa"/>
          </w:tcPr>
          <w:p w14:paraId="36776890" w14:textId="675D369C" w:rsidR="00B81776" w:rsidRDefault="00AE5284" w:rsidP="009F4E28">
            <w:pPr>
              <w:pStyle w:val="xmsonormal"/>
              <w:jc w:val="center"/>
              <w:cnfStyle w:val="000000100000" w:firstRow="0" w:lastRow="0" w:firstColumn="0" w:lastColumn="0" w:oddVBand="0" w:evenVBand="0" w:oddHBand="1" w:evenHBand="0" w:firstRowFirstColumn="0" w:firstRowLastColumn="0" w:lastRowFirstColumn="0" w:lastRowLastColumn="0"/>
            </w:pPr>
            <w:r>
              <w:t>7</w:t>
            </w:r>
          </w:p>
        </w:tc>
        <w:tc>
          <w:tcPr>
            <w:tcW w:w="1134" w:type="dxa"/>
          </w:tcPr>
          <w:p w14:paraId="1DF32931" w14:textId="7E04FE92" w:rsidR="00B81776" w:rsidRDefault="00AE5284" w:rsidP="009F4E28">
            <w:pPr>
              <w:pStyle w:val="xmsonormal"/>
              <w:jc w:val="center"/>
              <w:cnfStyle w:val="000000100000" w:firstRow="0" w:lastRow="0" w:firstColumn="0" w:lastColumn="0" w:oddVBand="0" w:evenVBand="0" w:oddHBand="1" w:evenHBand="0" w:firstRowFirstColumn="0" w:firstRowLastColumn="0" w:lastRowFirstColumn="0" w:lastRowLastColumn="0"/>
            </w:pPr>
            <w:r>
              <w:t>2</w:t>
            </w:r>
          </w:p>
        </w:tc>
        <w:tc>
          <w:tcPr>
            <w:tcW w:w="1134" w:type="dxa"/>
          </w:tcPr>
          <w:p w14:paraId="147FFE37" w14:textId="20A72991" w:rsidR="00B81776" w:rsidRDefault="00AE5284" w:rsidP="009F4E28">
            <w:pPr>
              <w:pStyle w:val="xmsonormal"/>
              <w:jc w:val="center"/>
              <w:cnfStyle w:val="000000100000" w:firstRow="0" w:lastRow="0" w:firstColumn="0" w:lastColumn="0" w:oddVBand="0" w:evenVBand="0" w:oddHBand="1" w:evenHBand="0" w:firstRowFirstColumn="0" w:firstRowLastColumn="0" w:lastRowFirstColumn="0" w:lastRowLastColumn="0"/>
            </w:pPr>
            <w:r w:rsidRPr="00AE5284">
              <w:rPr>
                <w:color w:val="FF0000"/>
              </w:rPr>
              <w:t>1</w:t>
            </w:r>
          </w:p>
        </w:tc>
        <w:tc>
          <w:tcPr>
            <w:tcW w:w="1276" w:type="dxa"/>
          </w:tcPr>
          <w:p w14:paraId="0D484D6A" w14:textId="38D9B4E8" w:rsidR="00B81776" w:rsidRDefault="00AE5284" w:rsidP="009F4E28">
            <w:pPr>
              <w:pStyle w:val="xmsonormal"/>
              <w:jc w:val="center"/>
              <w:cnfStyle w:val="000000100000" w:firstRow="0" w:lastRow="0" w:firstColumn="0" w:lastColumn="0" w:oddVBand="0" w:evenVBand="0" w:oddHBand="1" w:evenHBand="0" w:firstRowFirstColumn="0" w:firstRowLastColumn="0" w:lastRowFirstColumn="0" w:lastRowLastColumn="0"/>
            </w:pPr>
            <w:r>
              <w:t>10</w:t>
            </w:r>
          </w:p>
        </w:tc>
      </w:tr>
      <w:tr w:rsidR="009F4E28" w14:paraId="0BFD7992" w14:textId="77777777" w:rsidTr="009F4E28">
        <w:tc>
          <w:tcPr>
            <w:cnfStyle w:val="001000000000" w:firstRow="0" w:lastRow="0" w:firstColumn="1" w:lastColumn="0" w:oddVBand="0" w:evenVBand="0" w:oddHBand="0" w:evenHBand="0" w:firstRowFirstColumn="0" w:firstRowLastColumn="0" w:lastRowFirstColumn="0" w:lastRowLastColumn="0"/>
            <w:tcW w:w="3823" w:type="dxa"/>
          </w:tcPr>
          <w:p w14:paraId="745BAAB3" w14:textId="5BFBEC5F" w:rsidR="00B81776" w:rsidRDefault="00F70777" w:rsidP="005D65FE">
            <w:pPr>
              <w:pStyle w:val="xmsonormal"/>
            </w:pPr>
            <w:r>
              <w:t>Gravelley Ln / Birch Ln</w:t>
            </w:r>
          </w:p>
        </w:tc>
        <w:tc>
          <w:tcPr>
            <w:tcW w:w="992" w:type="dxa"/>
          </w:tcPr>
          <w:p w14:paraId="7BB0844B" w14:textId="7F78074B" w:rsidR="00B81776" w:rsidRDefault="0033538D" w:rsidP="009F4E28">
            <w:pPr>
              <w:pStyle w:val="xmsonormal"/>
              <w:jc w:val="center"/>
              <w:cnfStyle w:val="000000000000" w:firstRow="0" w:lastRow="0" w:firstColumn="0" w:lastColumn="0" w:oddVBand="0" w:evenVBand="0" w:oddHBand="0" w:evenHBand="0" w:firstRowFirstColumn="0" w:firstRowLastColumn="0" w:lastRowFirstColumn="0" w:lastRowLastColumn="0"/>
            </w:pPr>
            <w:r>
              <w:t>5</w:t>
            </w:r>
          </w:p>
        </w:tc>
        <w:tc>
          <w:tcPr>
            <w:tcW w:w="1134" w:type="dxa"/>
          </w:tcPr>
          <w:p w14:paraId="3DD02769" w14:textId="3ABCD45D" w:rsidR="00B81776" w:rsidRDefault="0033538D" w:rsidP="009F4E28">
            <w:pPr>
              <w:pStyle w:val="xmsonormal"/>
              <w:jc w:val="center"/>
              <w:cnfStyle w:val="000000000000" w:firstRow="0" w:lastRow="0" w:firstColumn="0" w:lastColumn="0" w:oddVBand="0" w:evenVBand="0" w:oddHBand="0" w:evenHBand="0" w:firstRowFirstColumn="0" w:firstRowLastColumn="0" w:lastRowFirstColumn="0" w:lastRowLastColumn="0"/>
            </w:pPr>
            <w:r>
              <w:t>1</w:t>
            </w:r>
          </w:p>
        </w:tc>
        <w:tc>
          <w:tcPr>
            <w:tcW w:w="1134" w:type="dxa"/>
          </w:tcPr>
          <w:p w14:paraId="7584ABDA" w14:textId="33D20C44" w:rsidR="00B81776" w:rsidRDefault="0033538D" w:rsidP="009F4E28">
            <w:pPr>
              <w:pStyle w:val="xmsonormal"/>
              <w:jc w:val="center"/>
              <w:cnfStyle w:val="000000000000" w:firstRow="0" w:lastRow="0" w:firstColumn="0" w:lastColumn="0" w:oddVBand="0" w:evenVBand="0" w:oddHBand="0" w:evenHBand="0" w:firstRowFirstColumn="0" w:firstRowLastColumn="0" w:lastRowFirstColumn="0" w:lastRowLastColumn="0"/>
            </w:pPr>
            <w:r>
              <w:t>-</w:t>
            </w:r>
          </w:p>
        </w:tc>
        <w:tc>
          <w:tcPr>
            <w:tcW w:w="1276" w:type="dxa"/>
          </w:tcPr>
          <w:p w14:paraId="7DC1B9AF" w14:textId="792BC108" w:rsidR="00B81776" w:rsidRDefault="0033538D" w:rsidP="009F4E28">
            <w:pPr>
              <w:pStyle w:val="xmsonormal"/>
              <w:jc w:val="center"/>
              <w:cnfStyle w:val="000000000000" w:firstRow="0" w:lastRow="0" w:firstColumn="0" w:lastColumn="0" w:oddVBand="0" w:evenVBand="0" w:oddHBand="0" w:evenHBand="0" w:firstRowFirstColumn="0" w:firstRowLastColumn="0" w:lastRowFirstColumn="0" w:lastRowLastColumn="0"/>
            </w:pPr>
            <w:r>
              <w:t>6</w:t>
            </w:r>
          </w:p>
        </w:tc>
      </w:tr>
      <w:tr w:rsidR="00BF21ED" w14:paraId="55532C96" w14:textId="77777777" w:rsidTr="009F4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3E54BCB" w14:textId="77777777" w:rsidR="00B81776" w:rsidRDefault="00BF21ED" w:rsidP="005D65FE">
            <w:pPr>
              <w:pStyle w:val="xmsonormal"/>
              <w:rPr>
                <w:b w:val="0"/>
                <w:bCs w:val="0"/>
              </w:rPr>
            </w:pPr>
            <w:r>
              <w:t>Aldridge Rd / Little Aston Rd</w:t>
            </w:r>
          </w:p>
          <w:p w14:paraId="162D876B" w14:textId="6BA48100" w:rsidR="00BF21ED" w:rsidRDefault="00BF21ED" w:rsidP="005D65FE">
            <w:pPr>
              <w:pStyle w:val="xmsonormal"/>
            </w:pPr>
            <w:r>
              <w:t>(Double Island @ Irish Harp)</w:t>
            </w:r>
          </w:p>
        </w:tc>
        <w:tc>
          <w:tcPr>
            <w:tcW w:w="992" w:type="dxa"/>
          </w:tcPr>
          <w:p w14:paraId="6BB0E23E" w14:textId="1E995A87" w:rsidR="00B81776" w:rsidRDefault="0033538D" w:rsidP="0033538D">
            <w:pPr>
              <w:pStyle w:val="xmsonormal"/>
              <w:jc w:val="center"/>
              <w:cnfStyle w:val="000000100000" w:firstRow="0" w:lastRow="0" w:firstColumn="0" w:lastColumn="0" w:oddVBand="0" w:evenVBand="0" w:oddHBand="1" w:evenHBand="0" w:firstRowFirstColumn="0" w:firstRowLastColumn="0" w:lastRowFirstColumn="0" w:lastRowLastColumn="0"/>
            </w:pPr>
            <w:r>
              <w:t>1</w:t>
            </w:r>
          </w:p>
        </w:tc>
        <w:tc>
          <w:tcPr>
            <w:tcW w:w="1134" w:type="dxa"/>
          </w:tcPr>
          <w:p w14:paraId="7BE46493" w14:textId="1C2D49FF" w:rsidR="00B81776" w:rsidRDefault="0033538D" w:rsidP="0033538D">
            <w:pPr>
              <w:pStyle w:val="xmsonormal"/>
              <w:jc w:val="center"/>
              <w:cnfStyle w:val="000000100000" w:firstRow="0" w:lastRow="0" w:firstColumn="0" w:lastColumn="0" w:oddVBand="0" w:evenVBand="0" w:oddHBand="1" w:evenHBand="0" w:firstRowFirstColumn="0" w:firstRowLastColumn="0" w:lastRowFirstColumn="0" w:lastRowLastColumn="0"/>
            </w:pPr>
            <w:r>
              <w:t>-</w:t>
            </w:r>
          </w:p>
        </w:tc>
        <w:tc>
          <w:tcPr>
            <w:tcW w:w="1134" w:type="dxa"/>
          </w:tcPr>
          <w:p w14:paraId="03F34594" w14:textId="107C8572" w:rsidR="00B81776" w:rsidRDefault="0033538D" w:rsidP="0033538D">
            <w:pPr>
              <w:pStyle w:val="xmsonormal"/>
              <w:jc w:val="center"/>
              <w:cnfStyle w:val="000000100000" w:firstRow="0" w:lastRow="0" w:firstColumn="0" w:lastColumn="0" w:oddVBand="0" w:evenVBand="0" w:oddHBand="1" w:evenHBand="0" w:firstRowFirstColumn="0" w:firstRowLastColumn="0" w:lastRowFirstColumn="0" w:lastRowLastColumn="0"/>
            </w:pPr>
            <w:r>
              <w:t>-</w:t>
            </w:r>
          </w:p>
        </w:tc>
        <w:tc>
          <w:tcPr>
            <w:tcW w:w="1276" w:type="dxa"/>
          </w:tcPr>
          <w:p w14:paraId="26C10114" w14:textId="141816AC" w:rsidR="00B81776" w:rsidRDefault="0033538D" w:rsidP="0033538D">
            <w:pPr>
              <w:pStyle w:val="xmsonormal"/>
              <w:jc w:val="center"/>
              <w:cnfStyle w:val="000000100000" w:firstRow="0" w:lastRow="0" w:firstColumn="0" w:lastColumn="0" w:oddVBand="0" w:evenVBand="0" w:oddHBand="1" w:evenHBand="0" w:firstRowFirstColumn="0" w:firstRowLastColumn="0" w:lastRowFirstColumn="0" w:lastRowLastColumn="0"/>
            </w:pPr>
            <w:r>
              <w:t>1</w:t>
            </w:r>
          </w:p>
        </w:tc>
      </w:tr>
      <w:tr w:rsidR="008E7E46" w14:paraId="2283F791" w14:textId="77777777" w:rsidTr="00E07A1D">
        <w:tc>
          <w:tcPr>
            <w:cnfStyle w:val="001000000000" w:firstRow="0" w:lastRow="0" w:firstColumn="1" w:lastColumn="0" w:oddVBand="0" w:evenVBand="0" w:oddHBand="0" w:evenHBand="0" w:firstRowFirstColumn="0" w:firstRowLastColumn="0" w:lastRowFirstColumn="0" w:lastRowLastColumn="0"/>
            <w:tcW w:w="8359" w:type="dxa"/>
            <w:gridSpan w:val="5"/>
          </w:tcPr>
          <w:p w14:paraId="0A4F628A" w14:textId="441A9201" w:rsidR="008E7E46" w:rsidRDefault="008E7E46" w:rsidP="009F4E28">
            <w:pPr>
              <w:pStyle w:val="xmsonormal"/>
              <w:jc w:val="center"/>
            </w:pPr>
            <w:r>
              <w:t xml:space="preserve">Comparison to </w:t>
            </w:r>
            <w:r w:rsidR="00664182">
              <w:t>Streetly where traffic lights exist at every crossroads</w:t>
            </w:r>
          </w:p>
        </w:tc>
      </w:tr>
      <w:tr w:rsidR="00BF21ED" w14:paraId="58D0D223" w14:textId="77777777" w:rsidTr="009F4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BBD2854" w14:textId="3DECCF3B" w:rsidR="00B81776" w:rsidRDefault="00664182" w:rsidP="005D65FE">
            <w:pPr>
              <w:pStyle w:val="xmsonormal"/>
            </w:pPr>
            <w:r>
              <w:t>Hardwick Rd Traffic Lights</w:t>
            </w:r>
          </w:p>
        </w:tc>
        <w:tc>
          <w:tcPr>
            <w:tcW w:w="992" w:type="dxa"/>
          </w:tcPr>
          <w:p w14:paraId="62C0F043" w14:textId="7B2A770F" w:rsidR="00B81776" w:rsidRDefault="0033538D" w:rsidP="009F4E28">
            <w:pPr>
              <w:pStyle w:val="xmsonormal"/>
              <w:jc w:val="center"/>
              <w:cnfStyle w:val="000000100000" w:firstRow="0" w:lastRow="0" w:firstColumn="0" w:lastColumn="0" w:oddVBand="0" w:evenVBand="0" w:oddHBand="1" w:evenHBand="0" w:firstRowFirstColumn="0" w:firstRowLastColumn="0" w:lastRowFirstColumn="0" w:lastRowLastColumn="0"/>
            </w:pPr>
            <w:r>
              <w:t>2</w:t>
            </w:r>
          </w:p>
        </w:tc>
        <w:tc>
          <w:tcPr>
            <w:tcW w:w="1134" w:type="dxa"/>
          </w:tcPr>
          <w:p w14:paraId="1ECE1AB3" w14:textId="2BEDC0B7" w:rsidR="00B81776" w:rsidRDefault="0033538D" w:rsidP="009F4E28">
            <w:pPr>
              <w:pStyle w:val="xmsonormal"/>
              <w:jc w:val="center"/>
              <w:cnfStyle w:val="000000100000" w:firstRow="0" w:lastRow="0" w:firstColumn="0" w:lastColumn="0" w:oddVBand="0" w:evenVBand="0" w:oddHBand="1" w:evenHBand="0" w:firstRowFirstColumn="0" w:firstRowLastColumn="0" w:lastRowFirstColumn="0" w:lastRowLastColumn="0"/>
            </w:pPr>
            <w:r>
              <w:t>-</w:t>
            </w:r>
          </w:p>
        </w:tc>
        <w:tc>
          <w:tcPr>
            <w:tcW w:w="1134" w:type="dxa"/>
          </w:tcPr>
          <w:p w14:paraId="63E30F21" w14:textId="094C80E0" w:rsidR="00B81776" w:rsidRDefault="0033538D" w:rsidP="009F4E28">
            <w:pPr>
              <w:pStyle w:val="xmsonormal"/>
              <w:jc w:val="center"/>
              <w:cnfStyle w:val="000000100000" w:firstRow="0" w:lastRow="0" w:firstColumn="0" w:lastColumn="0" w:oddVBand="0" w:evenVBand="0" w:oddHBand="1" w:evenHBand="0" w:firstRowFirstColumn="0" w:firstRowLastColumn="0" w:lastRowFirstColumn="0" w:lastRowLastColumn="0"/>
            </w:pPr>
            <w:r>
              <w:t>-</w:t>
            </w:r>
          </w:p>
        </w:tc>
        <w:tc>
          <w:tcPr>
            <w:tcW w:w="1276" w:type="dxa"/>
          </w:tcPr>
          <w:p w14:paraId="18C8577B" w14:textId="56F8BC02" w:rsidR="00B81776" w:rsidRDefault="0033538D" w:rsidP="009F4E28">
            <w:pPr>
              <w:pStyle w:val="xmsonormal"/>
              <w:jc w:val="center"/>
              <w:cnfStyle w:val="000000100000" w:firstRow="0" w:lastRow="0" w:firstColumn="0" w:lastColumn="0" w:oddVBand="0" w:evenVBand="0" w:oddHBand="1" w:evenHBand="0" w:firstRowFirstColumn="0" w:firstRowLastColumn="0" w:lastRowFirstColumn="0" w:lastRowLastColumn="0"/>
            </w:pPr>
            <w:r>
              <w:t>2</w:t>
            </w:r>
          </w:p>
        </w:tc>
      </w:tr>
      <w:tr w:rsidR="008E7E46" w14:paraId="7B095498" w14:textId="77777777" w:rsidTr="009F4E28">
        <w:tc>
          <w:tcPr>
            <w:cnfStyle w:val="001000000000" w:firstRow="0" w:lastRow="0" w:firstColumn="1" w:lastColumn="0" w:oddVBand="0" w:evenVBand="0" w:oddHBand="0" w:evenHBand="0" w:firstRowFirstColumn="0" w:firstRowLastColumn="0" w:lastRowFirstColumn="0" w:lastRowLastColumn="0"/>
            <w:tcW w:w="3823" w:type="dxa"/>
          </w:tcPr>
          <w:p w14:paraId="4AFDD4D4" w14:textId="78A0737A" w:rsidR="008E7E46" w:rsidRDefault="004F19A5" w:rsidP="005D65FE">
            <w:pPr>
              <w:pStyle w:val="xmsonormal"/>
            </w:pPr>
            <w:r>
              <w:t>Foley Rd Traffic Lights</w:t>
            </w:r>
          </w:p>
        </w:tc>
        <w:tc>
          <w:tcPr>
            <w:tcW w:w="992" w:type="dxa"/>
          </w:tcPr>
          <w:p w14:paraId="06DAA721" w14:textId="27266B98" w:rsidR="008E7E46" w:rsidRDefault="0033538D" w:rsidP="009F4E28">
            <w:pPr>
              <w:pStyle w:val="xmsonormal"/>
              <w:jc w:val="center"/>
              <w:cnfStyle w:val="000000000000" w:firstRow="0" w:lastRow="0" w:firstColumn="0" w:lastColumn="0" w:oddVBand="0" w:evenVBand="0" w:oddHBand="0" w:evenHBand="0" w:firstRowFirstColumn="0" w:firstRowLastColumn="0" w:lastRowFirstColumn="0" w:lastRowLastColumn="0"/>
            </w:pPr>
            <w:r>
              <w:t>4</w:t>
            </w:r>
          </w:p>
        </w:tc>
        <w:tc>
          <w:tcPr>
            <w:tcW w:w="1134" w:type="dxa"/>
          </w:tcPr>
          <w:p w14:paraId="0D4A55DD" w14:textId="5B06F3E3" w:rsidR="008E7E46" w:rsidRDefault="0033538D" w:rsidP="009F4E28">
            <w:pPr>
              <w:pStyle w:val="xmsonormal"/>
              <w:jc w:val="center"/>
              <w:cnfStyle w:val="000000000000" w:firstRow="0" w:lastRow="0" w:firstColumn="0" w:lastColumn="0" w:oddVBand="0" w:evenVBand="0" w:oddHBand="0" w:evenHBand="0" w:firstRowFirstColumn="0" w:firstRowLastColumn="0" w:lastRowFirstColumn="0" w:lastRowLastColumn="0"/>
            </w:pPr>
            <w:r>
              <w:t>-</w:t>
            </w:r>
          </w:p>
        </w:tc>
        <w:tc>
          <w:tcPr>
            <w:tcW w:w="1134" w:type="dxa"/>
          </w:tcPr>
          <w:p w14:paraId="77CCAD96" w14:textId="7C815951" w:rsidR="008E7E46" w:rsidRDefault="0033538D" w:rsidP="009F4E28">
            <w:pPr>
              <w:pStyle w:val="xmsonormal"/>
              <w:jc w:val="center"/>
              <w:cnfStyle w:val="000000000000" w:firstRow="0" w:lastRow="0" w:firstColumn="0" w:lastColumn="0" w:oddVBand="0" w:evenVBand="0" w:oddHBand="0" w:evenHBand="0" w:firstRowFirstColumn="0" w:firstRowLastColumn="0" w:lastRowFirstColumn="0" w:lastRowLastColumn="0"/>
            </w:pPr>
            <w:r>
              <w:t>-</w:t>
            </w:r>
          </w:p>
        </w:tc>
        <w:tc>
          <w:tcPr>
            <w:tcW w:w="1276" w:type="dxa"/>
          </w:tcPr>
          <w:p w14:paraId="022C5D70" w14:textId="1F518021" w:rsidR="008E7E46" w:rsidRDefault="0033538D" w:rsidP="009F4E28">
            <w:pPr>
              <w:pStyle w:val="xmsonormal"/>
              <w:jc w:val="center"/>
              <w:cnfStyle w:val="000000000000" w:firstRow="0" w:lastRow="0" w:firstColumn="0" w:lastColumn="0" w:oddVBand="0" w:evenVBand="0" w:oddHBand="0" w:evenHBand="0" w:firstRowFirstColumn="0" w:firstRowLastColumn="0" w:lastRowFirstColumn="0" w:lastRowLastColumn="0"/>
            </w:pPr>
            <w:r>
              <w:t>4</w:t>
            </w:r>
          </w:p>
        </w:tc>
      </w:tr>
      <w:tr w:rsidR="00664182" w14:paraId="1BAE9325" w14:textId="77777777" w:rsidTr="009F4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93FB55B" w14:textId="74FBEA08" w:rsidR="00664182" w:rsidRDefault="004F19A5" w:rsidP="005D65FE">
            <w:pPr>
              <w:pStyle w:val="xmsonormal"/>
            </w:pPr>
            <w:r>
              <w:t>Bridle Ln</w:t>
            </w:r>
            <w:r w:rsidR="009F4E28">
              <w:t xml:space="preserve"> / Manor Rd Traffic Lights</w:t>
            </w:r>
          </w:p>
        </w:tc>
        <w:tc>
          <w:tcPr>
            <w:tcW w:w="992" w:type="dxa"/>
          </w:tcPr>
          <w:p w14:paraId="1C1D4DDC" w14:textId="07FA647D" w:rsidR="00664182" w:rsidRDefault="0033538D" w:rsidP="009F4E28">
            <w:pPr>
              <w:pStyle w:val="xmsonormal"/>
              <w:jc w:val="center"/>
              <w:cnfStyle w:val="000000100000" w:firstRow="0" w:lastRow="0" w:firstColumn="0" w:lastColumn="0" w:oddVBand="0" w:evenVBand="0" w:oddHBand="1" w:evenHBand="0" w:firstRowFirstColumn="0" w:firstRowLastColumn="0" w:lastRowFirstColumn="0" w:lastRowLastColumn="0"/>
            </w:pPr>
            <w:r>
              <w:t>2</w:t>
            </w:r>
          </w:p>
        </w:tc>
        <w:tc>
          <w:tcPr>
            <w:tcW w:w="1134" w:type="dxa"/>
          </w:tcPr>
          <w:p w14:paraId="2B40B6AF" w14:textId="34C72947" w:rsidR="00664182" w:rsidRDefault="0033538D" w:rsidP="009F4E28">
            <w:pPr>
              <w:pStyle w:val="xmsonormal"/>
              <w:jc w:val="center"/>
              <w:cnfStyle w:val="000000100000" w:firstRow="0" w:lastRow="0" w:firstColumn="0" w:lastColumn="0" w:oddVBand="0" w:evenVBand="0" w:oddHBand="1" w:evenHBand="0" w:firstRowFirstColumn="0" w:firstRowLastColumn="0" w:lastRowFirstColumn="0" w:lastRowLastColumn="0"/>
            </w:pPr>
            <w:r>
              <w:t>-</w:t>
            </w:r>
          </w:p>
        </w:tc>
        <w:tc>
          <w:tcPr>
            <w:tcW w:w="1134" w:type="dxa"/>
          </w:tcPr>
          <w:p w14:paraId="6CAD0F2B" w14:textId="57874C27" w:rsidR="00664182" w:rsidRDefault="0033538D" w:rsidP="009F4E28">
            <w:pPr>
              <w:pStyle w:val="xmsonormal"/>
              <w:jc w:val="center"/>
              <w:cnfStyle w:val="000000100000" w:firstRow="0" w:lastRow="0" w:firstColumn="0" w:lastColumn="0" w:oddVBand="0" w:evenVBand="0" w:oddHBand="1" w:evenHBand="0" w:firstRowFirstColumn="0" w:firstRowLastColumn="0" w:lastRowFirstColumn="0" w:lastRowLastColumn="0"/>
            </w:pPr>
            <w:r>
              <w:t>-</w:t>
            </w:r>
          </w:p>
        </w:tc>
        <w:tc>
          <w:tcPr>
            <w:tcW w:w="1276" w:type="dxa"/>
          </w:tcPr>
          <w:p w14:paraId="462BDC48" w14:textId="14AD3EF1" w:rsidR="00664182" w:rsidRDefault="0033538D" w:rsidP="009F4E28">
            <w:pPr>
              <w:pStyle w:val="xmsonormal"/>
              <w:jc w:val="center"/>
              <w:cnfStyle w:val="000000100000" w:firstRow="0" w:lastRow="0" w:firstColumn="0" w:lastColumn="0" w:oddVBand="0" w:evenVBand="0" w:oddHBand="1" w:evenHBand="0" w:firstRowFirstColumn="0" w:firstRowLastColumn="0" w:lastRowFirstColumn="0" w:lastRowLastColumn="0"/>
            </w:pPr>
            <w:r>
              <w:t>2</w:t>
            </w:r>
          </w:p>
        </w:tc>
      </w:tr>
    </w:tbl>
    <w:p w14:paraId="7F8481BE" w14:textId="77777777" w:rsidR="008D6832" w:rsidRDefault="008D6832" w:rsidP="005D65FE">
      <w:pPr>
        <w:pStyle w:val="xmsonormal"/>
      </w:pPr>
    </w:p>
    <w:p w14:paraId="30BD6ECC" w14:textId="48657433" w:rsidR="00FE1A97" w:rsidRDefault="008D6832" w:rsidP="005D65FE">
      <w:pPr>
        <w:pStyle w:val="xmsonormal"/>
      </w:pPr>
      <w:r>
        <w:t>T</w:t>
      </w:r>
      <w:r w:rsidR="008E7604">
        <w:t xml:space="preserve">he above statistics are reportable incidents only </w:t>
      </w:r>
      <w:r w:rsidR="00954B0D">
        <w:t xml:space="preserve">recorded by the </w:t>
      </w:r>
      <w:r>
        <w:t>police;</w:t>
      </w:r>
      <w:r w:rsidR="00954B0D">
        <w:t xml:space="preserve"> </w:t>
      </w:r>
      <w:r w:rsidR="00214D14">
        <w:t>however,</w:t>
      </w:r>
      <w:r w:rsidR="00954B0D">
        <w:t xml:space="preserve"> the data speaks volumes regarding </w:t>
      </w:r>
      <w:r w:rsidR="0080754E">
        <w:t>the disproportionally high number of incidents a</w:t>
      </w:r>
      <w:r w:rsidR="00B01DDB">
        <w:t>t both</w:t>
      </w:r>
      <w:r w:rsidR="0080754E">
        <w:t xml:space="preserve"> the Lazy Hill and Gravelley Lane junctions</w:t>
      </w:r>
      <w:r w:rsidR="00805974">
        <w:t>,</w:t>
      </w:r>
      <w:r>
        <w:t xml:space="preserve"> and when compared to</w:t>
      </w:r>
      <w:r w:rsidR="00B533A1">
        <w:t xml:space="preserve"> Aldridge Rd </w:t>
      </w:r>
      <w:r w:rsidR="00B247C5">
        <w:t>or any of the junctions in Streetly</w:t>
      </w:r>
      <w:r w:rsidR="00C611F7">
        <w:t xml:space="preserve"> where traffic flow and speed is regulated by islands or traffic lights</w:t>
      </w:r>
      <w:r w:rsidR="007E6D90">
        <w:t xml:space="preserve"> both volume and severity of incidents is significantly reduced.</w:t>
      </w:r>
    </w:p>
    <w:p w14:paraId="7753BAF4" w14:textId="77777777" w:rsidR="007E6D90" w:rsidRDefault="007E6D90" w:rsidP="005D65FE">
      <w:pPr>
        <w:pStyle w:val="xmsonormal"/>
      </w:pPr>
    </w:p>
    <w:p w14:paraId="21B131D7" w14:textId="4149441D" w:rsidR="004D0882" w:rsidRDefault="004D0882" w:rsidP="00F45A82">
      <w:pPr>
        <w:pStyle w:val="xmsonormal"/>
        <w:spacing w:after="120"/>
      </w:pPr>
      <w:r>
        <w:lastRenderedPageBreak/>
        <w:t xml:space="preserve">Furthermore, since starting this campaign and given little data is available </w:t>
      </w:r>
      <w:r w:rsidR="00271286">
        <w:t>post 2021 from official websites the SCAR Committee Group</w:t>
      </w:r>
      <w:r w:rsidR="00D50CD4">
        <w:t xml:space="preserve"> with the support of the community</w:t>
      </w:r>
      <w:r w:rsidR="00271286">
        <w:t xml:space="preserve"> has been recording </w:t>
      </w:r>
      <w:r w:rsidR="00D50CD4">
        <w:t>all incidents at either Lazy Hill or Gravelley Lane</w:t>
      </w:r>
      <w:r w:rsidR="00294C98">
        <w:t>, regardless of whether its police reportable or not.</w:t>
      </w:r>
    </w:p>
    <w:p w14:paraId="60721BDB" w14:textId="6AE485AD" w:rsidR="00FF4BAC" w:rsidRDefault="00C92189" w:rsidP="00F45A82">
      <w:pPr>
        <w:pStyle w:val="xmsonormal"/>
        <w:spacing w:after="120"/>
      </w:pPr>
      <w:r>
        <w:t>Since the start of 2023</w:t>
      </w:r>
      <w:r w:rsidR="00F76E2E">
        <w:t xml:space="preserve"> Lazy Hill junction has seen </w:t>
      </w:r>
      <w:r w:rsidR="00E33700" w:rsidRPr="002A262F">
        <w:rPr>
          <w:b/>
          <w:bCs/>
          <w:sz w:val="24"/>
          <w:szCs w:val="24"/>
        </w:rPr>
        <w:t>10</w:t>
      </w:r>
      <w:r w:rsidR="005A0D48" w:rsidRPr="002A262F">
        <w:rPr>
          <w:b/>
          <w:bCs/>
          <w:sz w:val="24"/>
          <w:szCs w:val="24"/>
        </w:rPr>
        <w:t xml:space="preserve"> incidents</w:t>
      </w:r>
      <w:r w:rsidR="005A0D48">
        <w:t>, including the unfortunate fatality of a cyclist in February</w:t>
      </w:r>
      <w:r w:rsidR="00A26B2E">
        <w:t>.</w:t>
      </w:r>
      <w:r w:rsidR="00191F75">
        <w:t xml:space="preserve">  There have </w:t>
      </w:r>
      <w:r w:rsidR="00B46475">
        <w:t xml:space="preserve">also </w:t>
      </w:r>
      <w:r w:rsidR="00191F75">
        <w:t xml:space="preserve">been a further </w:t>
      </w:r>
      <w:r w:rsidR="002A4B44" w:rsidRPr="002A262F">
        <w:rPr>
          <w:b/>
          <w:bCs/>
          <w:sz w:val="24"/>
          <w:szCs w:val="24"/>
        </w:rPr>
        <w:t>6</w:t>
      </w:r>
      <w:r w:rsidR="00191F75" w:rsidRPr="002A262F">
        <w:rPr>
          <w:b/>
          <w:bCs/>
          <w:sz w:val="24"/>
          <w:szCs w:val="24"/>
        </w:rPr>
        <w:t xml:space="preserve"> incidents</w:t>
      </w:r>
      <w:r w:rsidR="00191F75" w:rsidRPr="002A262F">
        <w:rPr>
          <w:sz w:val="24"/>
          <w:szCs w:val="24"/>
        </w:rPr>
        <w:t xml:space="preserve"> </w:t>
      </w:r>
      <w:r w:rsidR="00214D14">
        <w:t>at the Gravelley Lane junction</w:t>
      </w:r>
      <w:r w:rsidR="00AF1C36">
        <w:t xml:space="preserve"> (Witness statements are attached in Appendix A).</w:t>
      </w:r>
    </w:p>
    <w:p w14:paraId="5A71FF51" w14:textId="77777777" w:rsidR="00F708F2" w:rsidRDefault="00DC06AE" w:rsidP="00F45A82">
      <w:pPr>
        <w:pStyle w:val="xmsonormal"/>
        <w:spacing w:after="120"/>
      </w:pPr>
      <w:r>
        <w:t>The</w:t>
      </w:r>
      <w:r w:rsidR="00600F97">
        <w:t xml:space="preserve"> number and frequency of these incidents cannot </w:t>
      </w:r>
      <w:r w:rsidR="009E1B8C">
        <w:t xml:space="preserve">continue to be ignored </w:t>
      </w:r>
      <w:r w:rsidR="008C14A6">
        <w:t xml:space="preserve">as we fear it will lead to more serious injuries and fatalities.  </w:t>
      </w:r>
    </w:p>
    <w:p w14:paraId="139D8142" w14:textId="0E90A97E" w:rsidR="00294C98" w:rsidRDefault="003A744B" w:rsidP="00F45A82">
      <w:pPr>
        <w:pStyle w:val="xmsonormal"/>
        <w:spacing w:after="120"/>
      </w:pPr>
      <w:r>
        <w:t xml:space="preserve">Within industry any near miss </w:t>
      </w:r>
      <w:r w:rsidR="006B47F2">
        <w:t>results in a full</w:t>
      </w:r>
      <w:r w:rsidR="00D1499B">
        <w:t xml:space="preserve"> internal</w:t>
      </w:r>
      <w:r w:rsidR="006B47F2">
        <w:t xml:space="preserve"> investigation and corrective actions being </w:t>
      </w:r>
      <w:r w:rsidR="00F708F2">
        <w:t xml:space="preserve">implemented </w:t>
      </w:r>
      <w:r w:rsidR="006B47F2">
        <w:t>to prevent future occurrence</w:t>
      </w:r>
      <w:r w:rsidR="00D5359A">
        <w:t>. I</w:t>
      </w:r>
      <w:r w:rsidR="00A92B90">
        <w:t xml:space="preserve">f a serious injury or fatality occurs in industry the HSE </w:t>
      </w:r>
      <w:r w:rsidR="00D1499B">
        <w:t>carry out full investigation</w:t>
      </w:r>
      <w:r w:rsidR="0056784A">
        <w:t>s</w:t>
      </w:r>
      <w:r w:rsidR="00D1499B">
        <w:t xml:space="preserve"> and sites can be severely fined</w:t>
      </w:r>
      <w:r w:rsidR="00AC433F">
        <w:t>, imprisoned</w:t>
      </w:r>
      <w:r w:rsidR="00D1499B">
        <w:t xml:space="preserve"> or shut down.</w:t>
      </w:r>
      <w:r w:rsidR="0056784A">
        <w:t xml:space="preserve">  It appears the same rigor and </w:t>
      </w:r>
      <w:r w:rsidR="00D5359A">
        <w:t>approach</w:t>
      </w:r>
      <w:r w:rsidR="006C7742">
        <w:t xml:space="preserve"> to the safety of pedestrians, cyclists and drivers </w:t>
      </w:r>
      <w:r w:rsidR="00D5359A">
        <w:t xml:space="preserve">is not considered </w:t>
      </w:r>
      <w:r w:rsidR="00AC433F">
        <w:t>necessary and something needs to be done to change this.</w:t>
      </w:r>
    </w:p>
    <w:p w14:paraId="40F97DD1" w14:textId="42228ED5" w:rsidR="00F1577F" w:rsidRPr="00B60DD9" w:rsidRDefault="00F1577F" w:rsidP="00F45A82">
      <w:pPr>
        <w:pStyle w:val="xmsonormal"/>
        <w:spacing w:after="120"/>
        <w:rPr>
          <w:b/>
          <w:bCs/>
        </w:rPr>
      </w:pPr>
      <w:r w:rsidRPr="00B60DD9">
        <w:rPr>
          <w:b/>
          <w:bCs/>
        </w:rPr>
        <w:t xml:space="preserve">SCAR will not accept </w:t>
      </w:r>
      <w:r w:rsidR="008C1BEA" w:rsidRPr="00B60DD9">
        <w:rPr>
          <w:b/>
          <w:bCs/>
        </w:rPr>
        <w:t>that these junctions are safe or that nothing can be done to improve the safety for all that use them</w:t>
      </w:r>
      <w:r w:rsidR="00E35B4C" w:rsidRPr="00B60DD9">
        <w:rPr>
          <w:b/>
          <w:bCs/>
        </w:rPr>
        <w:t>.</w:t>
      </w:r>
    </w:p>
    <w:p w14:paraId="017FE5AB" w14:textId="1B362EDB" w:rsidR="00E35B4C" w:rsidRDefault="00844D4F" w:rsidP="00F45A82">
      <w:pPr>
        <w:pStyle w:val="xmsonormal"/>
        <w:spacing w:after="120"/>
      </w:pPr>
      <w:r>
        <w:t xml:space="preserve">The layout of these junctions </w:t>
      </w:r>
      <w:r w:rsidR="00396FDA">
        <w:t xml:space="preserve">and the impact they have on the local community </w:t>
      </w:r>
      <w:r w:rsidR="0093191F">
        <w:t>goes beyond the safe crossing of them</w:t>
      </w:r>
      <w:r w:rsidR="00035310">
        <w:t xml:space="preserve">. </w:t>
      </w:r>
      <w:r w:rsidR="00693455">
        <w:t>The Gorse Farm development cited access to Stonnall for local amenities and access to public transport</w:t>
      </w:r>
      <w:r w:rsidR="006C0858">
        <w:t xml:space="preserve">, the village welcomes new </w:t>
      </w:r>
      <w:r w:rsidR="00041E3E">
        <w:t>residents,</w:t>
      </w:r>
      <w:r w:rsidR="006C0858">
        <w:t xml:space="preserve"> </w:t>
      </w:r>
      <w:r w:rsidR="00382720">
        <w:t>and we want our local amenities to thrive and prosper.</w:t>
      </w:r>
      <w:r w:rsidR="00B60DD9">
        <w:t xml:space="preserve"> However, </w:t>
      </w:r>
      <w:r w:rsidR="00583AAC">
        <w:t xml:space="preserve">the Highways </w:t>
      </w:r>
      <w:r w:rsidR="00C608C6">
        <w:t>Development Control</w:t>
      </w:r>
      <w:r w:rsidR="00041E3E">
        <w:t xml:space="preserve"> stated </w:t>
      </w:r>
      <w:r w:rsidR="00F71213">
        <w:t>the current lack of footpaths</w:t>
      </w:r>
      <w:r w:rsidR="0052073D">
        <w:t xml:space="preserve"> and </w:t>
      </w:r>
      <w:r w:rsidR="00F350CD">
        <w:t xml:space="preserve">no formal </w:t>
      </w:r>
      <w:r w:rsidR="00205EB8">
        <w:t>pedestrian crossing point across the Chester Road</w:t>
      </w:r>
      <w:r w:rsidR="00161B58">
        <w:t xml:space="preserve">, which is a strategic road </w:t>
      </w:r>
      <w:r w:rsidR="0057666C">
        <w:t xml:space="preserve">with a 50mph speed limit, to allow </w:t>
      </w:r>
      <w:r w:rsidR="002922B0">
        <w:t xml:space="preserve">pedestrians to safely cross and access the village, </w:t>
      </w:r>
      <w:r w:rsidR="001E7F95">
        <w:t>amenities,</w:t>
      </w:r>
      <w:r w:rsidR="002922B0">
        <w:t xml:space="preserve"> </w:t>
      </w:r>
      <w:r w:rsidR="00F7390F">
        <w:t>and local bus stops.</w:t>
      </w:r>
      <w:r w:rsidR="001E7F95">
        <w:t xml:space="preserve">  The </w:t>
      </w:r>
      <w:r w:rsidR="00705F0C">
        <w:t xml:space="preserve">Highway Authority considers </w:t>
      </w:r>
      <w:r w:rsidR="00050836">
        <w:t xml:space="preserve">that the development will potentially have an unacceptable impact on road safety </w:t>
      </w:r>
      <w:r w:rsidR="00FC4B6E">
        <w:t>and is contrary to the NPPF 2021 paragraph 110,111</w:t>
      </w:r>
      <w:r w:rsidR="00EC2267">
        <w:t xml:space="preserve"> and 112.</w:t>
      </w:r>
    </w:p>
    <w:p w14:paraId="4C998587" w14:textId="48C4CACC" w:rsidR="0049234B" w:rsidRDefault="00757D22" w:rsidP="002A78BB">
      <w:pPr>
        <w:pStyle w:val="xmsonormal"/>
        <w:spacing w:after="120"/>
      </w:pPr>
      <w:r>
        <w:t xml:space="preserve">Conversely, much larger developments proposed by Walsall Council, such as Home Farm, </w:t>
      </w:r>
      <w:r w:rsidR="00AF3B3E">
        <w:t>could have a significant negative impact on the</w:t>
      </w:r>
      <w:r w:rsidR="00E37253">
        <w:t xml:space="preserve">se junctions if </w:t>
      </w:r>
      <w:r w:rsidR="00033227">
        <w:t xml:space="preserve">traffic volumes and speed </w:t>
      </w:r>
      <w:r w:rsidR="006A4DEE">
        <w:t>are</w:t>
      </w:r>
      <w:r w:rsidR="00033227">
        <w:t xml:space="preserve"> not controlled </w:t>
      </w:r>
      <w:r w:rsidR="002A78BB">
        <w:t xml:space="preserve">with more appropriate measures.  </w:t>
      </w:r>
      <w:r w:rsidR="0028413D">
        <w:t xml:space="preserve">The increased volumes </w:t>
      </w:r>
      <w:r w:rsidR="00D93093">
        <w:t xml:space="preserve">and speed </w:t>
      </w:r>
      <w:r w:rsidR="0028413D">
        <w:t>of traffic</w:t>
      </w:r>
      <w:r w:rsidR="00D93093">
        <w:t xml:space="preserve">, </w:t>
      </w:r>
      <w:r w:rsidR="0049234B">
        <w:t xml:space="preserve">both </w:t>
      </w:r>
      <w:r w:rsidR="00D93093">
        <w:t xml:space="preserve">travelling </w:t>
      </w:r>
      <w:r w:rsidR="0049234B">
        <w:t xml:space="preserve">through the village and on the </w:t>
      </w:r>
      <w:r w:rsidR="004B1AC5">
        <w:t>Chester Road,</w:t>
      </w:r>
      <w:r w:rsidR="0049234B">
        <w:t xml:space="preserve"> </w:t>
      </w:r>
      <w:r w:rsidR="00FC334B">
        <w:t xml:space="preserve">itself </w:t>
      </w:r>
      <w:r w:rsidR="00617295">
        <w:t xml:space="preserve">would inevitably </w:t>
      </w:r>
      <w:r w:rsidR="0049234B">
        <w:t>result in more accidents and potentially fatalities</w:t>
      </w:r>
      <w:r w:rsidR="002B6F08">
        <w:t xml:space="preserve"> if these junctions are not improved.</w:t>
      </w:r>
    </w:p>
    <w:p w14:paraId="458F2EBF" w14:textId="77777777" w:rsidR="000E68DC" w:rsidRDefault="000E68DC" w:rsidP="002A78BB">
      <w:pPr>
        <w:pStyle w:val="xmsonormal"/>
        <w:spacing w:after="120"/>
      </w:pPr>
    </w:p>
    <w:p w14:paraId="5D28A1FB" w14:textId="6F6F08D0" w:rsidR="006038CD" w:rsidRPr="000F3E1F" w:rsidRDefault="0049234B">
      <w:pPr>
        <w:rPr>
          <w:b/>
          <w:bCs/>
          <w:sz w:val="28"/>
          <w:szCs w:val="28"/>
        </w:rPr>
      </w:pPr>
      <w:r w:rsidRPr="000F3E1F">
        <w:rPr>
          <w:b/>
          <w:bCs/>
          <w:sz w:val="28"/>
          <w:szCs w:val="28"/>
        </w:rPr>
        <w:t>Section</w:t>
      </w:r>
      <w:r w:rsidR="000F3E1F" w:rsidRPr="000F3E1F">
        <w:rPr>
          <w:b/>
          <w:bCs/>
          <w:sz w:val="28"/>
          <w:szCs w:val="28"/>
        </w:rPr>
        <w:t xml:space="preserve"> 5 - </w:t>
      </w:r>
      <w:r w:rsidR="008913C8" w:rsidRPr="000F3E1F">
        <w:rPr>
          <w:b/>
          <w:bCs/>
          <w:sz w:val="28"/>
          <w:szCs w:val="28"/>
        </w:rPr>
        <w:t>Recommendations and Next Steps</w:t>
      </w:r>
    </w:p>
    <w:p w14:paraId="4D1C6F66" w14:textId="7802A73F" w:rsidR="00212C30" w:rsidRDefault="00163049">
      <w:r>
        <w:t xml:space="preserve">SCAR kindly requests a follow up meeting with the </w:t>
      </w:r>
      <w:r w:rsidR="00212C30">
        <w:t>C</w:t>
      </w:r>
      <w:r>
        <w:t>ouncil</w:t>
      </w:r>
      <w:r w:rsidR="00212C30">
        <w:t xml:space="preserve">s and Highways Agency to </w:t>
      </w:r>
      <w:r w:rsidR="0084786D">
        <w:t xml:space="preserve">discuss and </w:t>
      </w:r>
      <w:r w:rsidR="00212C30">
        <w:t>consider the following</w:t>
      </w:r>
      <w:r w:rsidR="0084786D">
        <w:t xml:space="preserve"> points</w:t>
      </w:r>
      <w:r w:rsidR="00212C30">
        <w:t>:</w:t>
      </w:r>
    </w:p>
    <w:p w14:paraId="5513E948" w14:textId="23E4E1C5" w:rsidR="00EE6AF8" w:rsidRDefault="00EE6AF8" w:rsidP="00212C30">
      <w:pPr>
        <w:pStyle w:val="ListParagraph"/>
        <w:numPr>
          <w:ilvl w:val="0"/>
          <w:numId w:val="1"/>
        </w:numPr>
      </w:pPr>
      <w:r>
        <w:t xml:space="preserve">Improved signage at and on the approach to the junctions </w:t>
      </w:r>
    </w:p>
    <w:p w14:paraId="499FAC0B" w14:textId="7AA581FD" w:rsidR="009930E9" w:rsidRDefault="006C3764" w:rsidP="006C3764">
      <w:pPr>
        <w:pStyle w:val="ListParagraph"/>
        <w:numPr>
          <w:ilvl w:val="0"/>
          <w:numId w:val="1"/>
        </w:numPr>
      </w:pPr>
      <w:r>
        <w:t>T</w:t>
      </w:r>
      <w:r w:rsidR="009930E9">
        <w:t>raffic volume and speed survey</w:t>
      </w:r>
      <w:r>
        <w:t>s to be</w:t>
      </w:r>
      <w:r w:rsidR="009930E9">
        <w:t xml:space="preserve"> carried out </w:t>
      </w:r>
      <w:r w:rsidR="006038CD">
        <w:t xml:space="preserve">at both </w:t>
      </w:r>
      <w:r>
        <w:t>L</w:t>
      </w:r>
      <w:r w:rsidR="006038CD">
        <w:t xml:space="preserve">azy </w:t>
      </w:r>
      <w:r>
        <w:t>H</w:t>
      </w:r>
      <w:r w:rsidR="006038CD">
        <w:t xml:space="preserve">ill and </w:t>
      </w:r>
      <w:r>
        <w:t>G</w:t>
      </w:r>
      <w:r w:rsidR="006038CD">
        <w:t xml:space="preserve">ravelley </w:t>
      </w:r>
      <w:r>
        <w:t>L</w:t>
      </w:r>
      <w:r w:rsidR="006038CD">
        <w:t xml:space="preserve">ane junctions </w:t>
      </w:r>
      <w:r w:rsidR="00A11A6D">
        <w:t>on all approaches</w:t>
      </w:r>
      <w:r w:rsidR="005D00F4">
        <w:t xml:space="preserve"> (</w:t>
      </w:r>
      <w:proofErr w:type="gramStart"/>
      <w:r w:rsidR="005D00F4">
        <w:t>i.e.</w:t>
      </w:r>
      <w:proofErr w:type="gramEnd"/>
      <w:r w:rsidR="005D00F4">
        <w:t xml:space="preserve"> Chester Rd</w:t>
      </w:r>
      <w:r w:rsidR="00F15331">
        <w:t xml:space="preserve"> north &amp; south</w:t>
      </w:r>
      <w:r w:rsidR="005D00F4">
        <w:t>, Lazy Hill, Gravelley Lane, Birch Lane).</w:t>
      </w:r>
    </w:p>
    <w:p w14:paraId="0C9DA83E" w14:textId="32A91941" w:rsidR="006F6DAA" w:rsidRDefault="006038CD" w:rsidP="00F15331">
      <w:pPr>
        <w:pStyle w:val="ListParagraph"/>
        <w:numPr>
          <w:ilvl w:val="0"/>
          <w:numId w:val="1"/>
        </w:numPr>
      </w:pPr>
      <w:r>
        <w:t xml:space="preserve">Video capture equipment </w:t>
      </w:r>
      <w:r w:rsidR="00F50980">
        <w:t>to record all incidents at the junctions not just police reportable</w:t>
      </w:r>
      <w:r w:rsidR="0000585F">
        <w:t>.</w:t>
      </w:r>
    </w:p>
    <w:p w14:paraId="76914A89" w14:textId="615A9578" w:rsidR="008011AD" w:rsidRDefault="007738A8" w:rsidP="002303B6">
      <w:pPr>
        <w:pStyle w:val="ListParagraph"/>
        <w:numPr>
          <w:ilvl w:val="0"/>
          <w:numId w:val="1"/>
        </w:numPr>
      </w:pPr>
      <w:r>
        <w:t>Consider all options available to reduce incidents</w:t>
      </w:r>
      <w:r w:rsidR="002A0B24">
        <w:t xml:space="preserve"> such as </w:t>
      </w:r>
      <w:r w:rsidR="00264842">
        <w:t>t</w:t>
      </w:r>
      <w:r w:rsidR="002A0B24">
        <w:t xml:space="preserve">raffic </w:t>
      </w:r>
      <w:r w:rsidR="00264842">
        <w:t>l</w:t>
      </w:r>
      <w:r>
        <w:t>ights</w:t>
      </w:r>
      <w:r w:rsidR="00BB43B0">
        <w:t xml:space="preserve"> / </w:t>
      </w:r>
      <w:r w:rsidR="00264842">
        <w:t>i</w:t>
      </w:r>
      <w:r w:rsidR="00BB43B0">
        <w:t>slands/ no-right</w:t>
      </w:r>
      <w:r w:rsidR="008011AD">
        <w:t xml:space="preserve"> </w:t>
      </w:r>
      <w:r w:rsidR="00BB43B0">
        <w:t xml:space="preserve">turns, </w:t>
      </w:r>
      <w:r w:rsidR="002A0B24">
        <w:t xml:space="preserve">no </w:t>
      </w:r>
      <w:r w:rsidR="00264842">
        <w:t>entry</w:t>
      </w:r>
      <w:r w:rsidR="004B1AC5">
        <w:t>, etc</w:t>
      </w:r>
      <w:r w:rsidR="00264842">
        <w:t xml:space="preserve">.  </w:t>
      </w:r>
      <w:r w:rsidR="008011AD">
        <w:t>All options should be presented before being discounted.</w:t>
      </w:r>
      <w:r w:rsidR="008011AD" w:rsidRPr="008011AD">
        <w:t xml:space="preserve"> </w:t>
      </w:r>
    </w:p>
    <w:p w14:paraId="78D8CFEA" w14:textId="723F58A4" w:rsidR="007738A8" w:rsidRDefault="008011AD" w:rsidP="002303B6">
      <w:pPr>
        <w:pStyle w:val="ListParagraph"/>
        <w:numPr>
          <w:ilvl w:val="0"/>
          <w:numId w:val="1"/>
        </w:numPr>
      </w:pPr>
      <w:r>
        <w:t xml:space="preserve">Finally, </w:t>
      </w:r>
      <w:r w:rsidR="004B1AC5">
        <w:t>s</w:t>
      </w:r>
      <w:r>
        <w:t>upport from Councils and Highways Agency to work together to prevent further serious injuries and fatalities</w:t>
      </w:r>
      <w:r w:rsidR="004B1AC5">
        <w:t>, doing nothing is not an option.</w:t>
      </w:r>
    </w:p>
    <w:p w14:paraId="0A0BEF5F" w14:textId="22A1C80A" w:rsidR="008937EA" w:rsidRDefault="008937EA"/>
    <w:p w14:paraId="671194F8" w14:textId="77777777" w:rsidR="004B1AC5" w:rsidRDefault="004B1AC5"/>
    <w:p w14:paraId="42C220FF" w14:textId="77777777" w:rsidR="005F64DF" w:rsidRDefault="005F64DF"/>
    <w:p w14:paraId="2E7E5603" w14:textId="5C4ABFF4" w:rsidR="005F64DF" w:rsidRDefault="005F64DF">
      <w:pPr>
        <w:rPr>
          <w:b/>
          <w:bCs/>
          <w:sz w:val="28"/>
          <w:szCs w:val="28"/>
        </w:rPr>
      </w:pPr>
      <w:r w:rsidRPr="00FF4BAC">
        <w:rPr>
          <w:b/>
          <w:bCs/>
          <w:sz w:val="28"/>
          <w:szCs w:val="28"/>
        </w:rPr>
        <w:t xml:space="preserve">Appendix A </w:t>
      </w:r>
      <w:r w:rsidR="00300A13" w:rsidRPr="00FF4BAC">
        <w:rPr>
          <w:b/>
          <w:bCs/>
          <w:sz w:val="28"/>
          <w:szCs w:val="28"/>
        </w:rPr>
        <w:t>–</w:t>
      </w:r>
      <w:r w:rsidRPr="00FF4BAC">
        <w:rPr>
          <w:b/>
          <w:bCs/>
          <w:sz w:val="28"/>
          <w:szCs w:val="28"/>
        </w:rPr>
        <w:t xml:space="preserve"> </w:t>
      </w:r>
      <w:r w:rsidR="00300A13" w:rsidRPr="00FF4BAC">
        <w:rPr>
          <w:b/>
          <w:bCs/>
          <w:sz w:val="28"/>
          <w:szCs w:val="28"/>
        </w:rPr>
        <w:t>Witness Statements and Diagrams</w:t>
      </w:r>
    </w:p>
    <w:p w14:paraId="0960DE45" w14:textId="6D07831F" w:rsidR="00FF4BAC" w:rsidRDefault="000A5016">
      <w:pPr>
        <w:rPr>
          <w:b/>
          <w:bCs/>
          <w:sz w:val="28"/>
          <w:szCs w:val="28"/>
        </w:rPr>
      </w:pPr>
      <w:r>
        <w:rPr>
          <w:b/>
          <w:bCs/>
          <w:sz w:val="28"/>
          <w:szCs w:val="28"/>
        </w:rPr>
        <w:t>1</w:t>
      </w:r>
    </w:p>
    <w:p w14:paraId="64B8B30F" w14:textId="488326F9" w:rsidR="00CB5813" w:rsidRDefault="005F1C92">
      <w:pPr>
        <w:rPr>
          <w:b/>
          <w:bCs/>
          <w:sz w:val="28"/>
          <w:szCs w:val="28"/>
        </w:rPr>
      </w:pPr>
      <w:r>
        <w:rPr>
          <w:noProof/>
        </w:rPr>
        <w:drawing>
          <wp:inline distT="0" distB="0" distL="0" distR="0" wp14:anchorId="6A7AEB8E" wp14:editId="3FFBCE5B">
            <wp:extent cx="5731510" cy="3704590"/>
            <wp:effectExtent l="0" t="0" r="2540" b="0"/>
            <wp:docPr id="24561586" name="Picture 1" descr="A white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1586" name="Picture 1" descr="A white paper with writing on it&#10;&#10;Description automatically generated"/>
                    <pic:cNvPicPr/>
                  </pic:nvPicPr>
                  <pic:blipFill>
                    <a:blip r:embed="rId23"/>
                    <a:stretch>
                      <a:fillRect/>
                    </a:stretch>
                  </pic:blipFill>
                  <pic:spPr>
                    <a:xfrm>
                      <a:off x="0" y="0"/>
                      <a:ext cx="5731510" cy="3704590"/>
                    </a:xfrm>
                    <a:prstGeom prst="rect">
                      <a:avLst/>
                    </a:prstGeom>
                  </pic:spPr>
                </pic:pic>
              </a:graphicData>
            </a:graphic>
          </wp:inline>
        </w:drawing>
      </w:r>
    </w:p>
    <w:p w14:paraId="4F0BC02C" w14:textId="1F8584D1" w:rsidR="00CB5813" w:rsidRPr="00CB5813" w:rsidRDefault="00CB5813" w:rsidP="00CB5813">
      <w:pPr>
        <w:pStyle w:val="NormalWeb"/>
        <w:rPr>
          <w:rFonts w:asciiTheme="minorHAnsi" w:hAnsiTheme="minorHAnsi" w:cstheme="minorHAnsi"/>
          <w:color w:val="000000"/>
          <w:sz w:val="22"/>
          <w:szCs w:val="22"/>
        </w:rPr>
      </w:pPr>
      <w:r w:rsidRPr="00CB5813">
        <w:rPr>
          <w:rFonts w:asciiTheme="minorHAnsi" w:hAnsiTheme="minorHAnsi" w:cstheme="minorHAnsi"/>
          <w:color w:val="000000"/>
          <w:sz w:val="22"/>
          <w:szCs w:val="22"/>
        </w:rPr>
        <w:t xml:space="preserve">At around 4.00pm on Friday 16th June I drove down Lazy Hill, stopped at the Chester Road </w:t>
      </w:r>
      <w:r w:rsidR="00B4437B" w:rsidRPr="00CB5813">
        <w:rPr>
          <w:rFonts w:asciiTheme="minorHAnsi" w:hAnsiTheme="minorHAnsi" w:cstheme="minorHAnsi"/>
          <w:color w:val="000000"/>
          <w:sz w:val="22"/>
          <w:szCs w:val="22"/>
        </w:rPr>
        <w:t>junction,</w:t>
      </w:r>
      <w:r w:rsidRPr="00CB5813">
        <w:rPr>
          <w:rFonts w:asciiTheme="minorHAnsi" w:hAnsiTheme="minorHAnsi" w:cstheme="minorHAnsi"/>
          <w:color w:val="000000"/>
          <w:sz w:val="22"/>
          <w:szCs w:val="22"/>
        </w:rPr>
        <w:t xml:space="preserve"> and waited to cross over to Main Street. There was a lot of traffic, continuous both ways, on the Chester Road, a queue had formed behind me and there was a queue waiting to come out of Main Street. There was one vehicle waiting stationary in the middle of the Chester Road indicating right to turn into Lazy Hill and two vehicles indicating right waiting to turn onto Main Street, Vehicles B and C on the diagram. Basically, the junction could not have been busier. No-one waiting on Main Street or Lazy Hill or the vehicles waiting to turn off the Chester Road could move because the Chester Road traffic was continuous both ways for some minutes. After a while, the male driver in Vehicle A tooted his horn at Vehicle B, presumably hoping to encourage the driver to nip through a short gap in the traffic and clear his way so that he could do the same and cross over onto Lazy Hill. </w:t>
      </w:r>
      <w:r w:rsidR="00204830" w:rsidRPr="00CB5813">
        <w:rPr>
          <w:rFonts w:asciiTheme="minorHAnsi" w:hAnsiTheme="minorHAnsi" w:cstheme="minorHAnsi"/>
          <w:color w:val="000000"/>
          <w:sz w:val="22"/>
          <w:szCs w:val="22"/>
        </w:rPr>
        <w:t>Both</w:t>
      </w:r>
      <w:r w:rsidRPr="00CB5813">
        <w:rPr>
          <w:rFonts w:asciiTheme="minorHAnsi" w:hAnsiTheme="minorHAnsi" w:cstheme="minorHAnsi"/>
          <w:color w:val="000000"/>
          <w:sz w:val="22"/>
          <w:szCs w:val="22"/>
        </w:rPr>
        <w:t xml:space="preserve"> </w:t>
      </w:r>
      <w:r w:rsidR="00557567" w:rsidRPr="00CB5813">
        <w:rPr>
          <w:rFonts w:asciiTheme="minorHAnsi" w:hAnsiTheme="minorHAnsi" w:cstheme="minorHAnsi"/>
          <w:color w:val="000000"/>
          <w:sz w:val="22"/>
          <w:szCs w:val="22"/>
        </w:rPr>
        <w:t>manoeuvres</w:t>
      </w:r>
      <w:r w:rsidRPr="00CB5813">
        <w:rPr>
          <w:rFonts w:asciiTheme="minorHAnsi" w:hAnsiTheme="minorHAnsi" w:cstheme="minorHAnsi"/>
          <w:color w:val="000000"/>
          <w:sz w:val="22"/>
          <w:szCs w:val="22"/>
        </w:rPr>
        <w:t xml:space="preserve"> would have been dangerous in the volume of traffic at the time. Vehicle B didn’t move so the driver of Vehicle A tooted the horn twice, then several times, then held his hand on the horn so that it was blaring permanently. Vehicle B then did nip across the carriageway onto Main Street through a small gap in the traffic (I wouldn’t have done it – it wasn’t safe) and Vehicle C followed. However, the driver of Vehicle B stopped parallel to Vehicle A (who still couldn’t move out of Main Street because Vehicle C was blocking the way) and the two drivers exchanged angry words. Because Vehicle B had stopped and Vehicle C had attempted to follow, Vehicle C was left blocking the carriageway of the Chester Road. A couple of cars went round Vehicle C, crossing over onto the opposite carriageway which was still busy </w:t>
      </w:r>
      <w:r w:rsidR="00204830" w:rsidRPr="00CB5813">
        <w:rPr>
          <w:rFonts w:asciiTheme="minorHAnsi" w:hAnsiTheme="minorHAnsi" w:cstheme="minorHAnsi"/>
          <w:color w:val="000000"/>
          <w:sz w:val="22"/>
          <w:szCs w:val="22"/>
        </w:rPr>
        <w:t>to</w:t>
      </w:r>
      <w:r w:rsidRPr="00CB5813">
        <w:rPr>
          <w:rFonts w:asciiTheme="minorHAnsi" w:hAnsiTheme="minorHAnsi" w:cstheme="minorHAnsi"/>
          <w:color w:val="000000"/>
          <w:sz w:val="22"/>
          <w:szCs w:val="22"/>
        </w:rPr>
        <w:t xml:space="preserve"> do so. The angry exchange only lasted for a short time, less than a minute, and Vehicles B and C drove off down Main Street. Vehicle A still couldn’t move because of the continuous traffic on Chester Road so it had all been for nothing yet could have caused a serious incident. I gave up trying to cross over the Chester Road, turned left and went into Stonnall via the little road that leads past Marlais House. I have never encountered traffic on that </w:t>
      </w:r>
      <w:r w:rsidRPr="00CB5813">
        <w:rPr>
          <w:rFonts w:asciiTheme="minorHAnsi" w:hAnsiTheme="minorHAnsi" w:cstheme="minorHAnsi"/>
          <w:color w:val="000000"/>
          <w:sz w:val="22"/>
          <w:szCs w:val="22"/>
        </w:rPr>
        <w:lastRenderedPageBreak/>
        <w:t>small part of the road before but there were three other cars turning onto it at the same time as me yesterday.</w:t>
      </w:r>
    </w:p>
    <w:p w14:paraId="10D83C3E" w14:textId="77777777" w:rsidR="00CB5813" w:rsidRPr="00CB5813" w:rsidRDefault="00CB5813" w:rsidP="00CB5813">
      <w:pPr>
        <w:pStyle w:val="NormalWeb"/>
        <w:rPr>
          <w:rFonts w:asciiTheme="minorHAnsi" w:hAnsiTheme="minorHAnsi" w:cstheme="minorHAnsi"/>
          <w:color w:val="000000"/>
          <w:sz w:val="22"/>
          <w:szCs w:val="22"/>
        </w:rPr>
      </w:pPr>
      <w:r w:rsidRPr="00CB5813">
        <w:rPr>
          <w:rFonts w:asciiTheme="minorHAnsi" w:hAnsiTheme="minorHAnsi" w:cstheme="minorHAnsi"/>
          <w:color w:val="000000"/>
          <w:sz w:val="22"/>
          <w:szCs w:val="22"/>
        </w:rPr>
        <w:t>Living on Cartersfield Lane, I know how much traffic uses Stonnall as a rat run during the rush hours at either end of the day in order to avoid the traffic lights at Shire Oak and I can pretty much guarantee that the queue at the top of Main Street headed by Vehicle A was in part, if not entirely, made up of these people who then get angry because they have tried to save time and have failed. Something desperately needs to be done before there is another fatality as the Main Street/Chester Road junction is essentially a route in and out of a village and is just not suitable for large volumes of traffic at peak times.</w:t>
      </w:r>
    </w:p>
    <w:p w14:paraId="30EA89B4" w14:textId="44867FD9" w:rsidR="00CB5813" w:rsidRPr="00FF4BAC" w:rsidRDefault="000A5016">
      <w:pPr>
        <w:rPr>
          <w:b/>
          <w:bCs/>
          <w:sz w:val="28"/>
          <w:szCs w:val="28"/>
        </w:rPr>
      </w:pPr>
      <w:r>
        <w:rPr>
          <w:b/>
          <w:bCs/>
          <w:sz w:val="28"/>
          <w:szCs w:val="28"/>
        </w:rPr>
        <w:t xml:space="preserve">2 </w:t>
      </w:r>
      <w:r>
        <w:rPr>
          <w:noProof/>
        </w:rPr>
        <w:drawing>
          <wp:inline distT="0" distB="0" distL="0" distR="0" wp14:anchorId="68A1FF10" wp14:editId="0E73836F">
            <wp:extent cx="5731510" cy="4298950"/>
            <wp:effectExtent l="0" t="0" r="2540" b="6350"/>
            <wp:docPr id="1859136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56B264F" w14:textId="5E5C950C" w:rsidR="000A5016" w:rsidRDefault="000A5016" w:rsidP="000A5016">
      <w:pPr>
        <w:jc w:val="both"/>
      </w:pPr>
      <w:r>
        <w:t xml:space="preserve">I was waiting, indicating to turn right onto Birch Lane/Stonnall Road.  There was an extremely long based covered lorry waiting to turn right onto Gravelly Lane and a car in Gravelly Lane waiting to cross the Chester Road onto Birch Lane/Stonnall Road.  A cyclist was coming alongside the lorry.  The cyclist and the parked car were invisible to each other because the lorry was in the way.  Half of the entrance to Gravelly Lane was blocked off with several diversion signs – even if they had not been there, the lorry was too big to turn into Gravelly Lane whilst the car was waiting to pull </w:t>
      </w:r>
      <w:r w:rsidR="00204830">
        <w:t>out,</w:t>
      </w:r>
      <w:r>
        <w:t xml:space="preserve"> so the lorry driver flashed the car driver to go first.  The cyclist appeared from behind the lorry just as the car pulled out of Gravelly Lane to cross the Chester Road and the car missed him by maybe a metre or so at most. It all happened so quickly that I was unable to wave to the car driver to stop.  I </w:t>
      </w:r>
      <w:r w:rsidR="00204830">
        <w:t>screamed</w:t>
      </w:r>
      <w:r>
        <w:t xml:space="preserve"> as I thought that the cyclist was hit, it was so close.</w:t>
      </w:r>
    </w:p>
    <w:p w14:paraId="79B54B84" w14:textId="52504D3E" w:rsidR="00300A13" w:rsidRDefault="00300A13"/>
    <w:p w14:paraId="19EA38DF" w14:textId="7C93A52A" w:rsidR="000A5016" w:rsidRPr="000A5016" w:rsidRDefault="000A5016">
      <w:pPr>
        <w:rPr>
          <w:b/>
          <w:bCs/>
        </w:rPr>
      </w:pPr>
      <w:r w:rsidRPr="000A5016">
        <w:rPr>
          <w:b/>
          <w:bCs/>
        </w:rPr>
        <w:lastRenderedPageBreak/>
        <w:t>3</w:t>
      </w:r>
    </w:p>
    <w:p w14:paraId="7B423381" w14:textId="1FF9550C" w:rsidR="000A5016" w:rsidRPr="000A5016" w:rsidRDefault="000A5016" w:rsidP="000A5016">
      <w:pPr>
        <w:pStyle w:val="PlainText"/>
        <w:rPr>
          <w:rFonts w:asciiTheme="minorHAnsi" w:hAnsiTheme="minorHAnsi" w:cstheme="minorHAnsi"/>
        </w:rPr>
      </w:pPr>
      <w:r w:rsidRPr="000A5016">
        <w:rPr>
          <w:rFonts w:asciiTheme="minorHAnsi" w:hAnsiTheme="minorHAnsi" w:cstheme="minorHAnsi"/>
        </w:rPr>
        <w:t xml:space="preserve">For SCAR file, another incident at Lazy Hill junction at c3.30pm </w:t>
      </w:r>
      <w:r>
        <w:rPr>
          <w:rFonts w:asciiTheme="minorHAnsi" w:hAnsiTheme="minorHAnsi" w:cstheme="minorHAnsi"/>
        </w:rPr>
        <w:t>27</w:t>
      </w:r>
      <w:r w:rsidRPr="000A5016">
        <w:rPr>
          <w:rFonts w:asciiTheme="minorHAnsi" w:hAnsiTheme="minorHAnsi" w:cstheme="minorHAnsi"/>
          <w:vertAlign w:val="superscript"/>
        </w:rPr>
        <w:t>th</w:t>
      </w:r>
      <w:r>
        <w:rPr>
          <w:rFonts w:asciiTheme="minorHAnsi" w:hAnsiTheme="minorHAnsi" w:cstheme="minorHAnsi"/>
        </w:rPr>
        <w:t xml:space="preserve"> July 2023.</w:t>
      </w:r>
    </w:p>
    <w:p w14:paraId="11C3081B" w14:textId="77777777" w:rsidR="000A5016" w:rsidRDefault="000A5016" w:rsidP="000A5016">
      <w:pPr>
        <w:pStyle w:val="PlainText"/>
        <w:rPr>
          <w:rFonts w:asciiTheme="minorHAnsi" w:hAnsiTheme="minorHAnsi" w:cstheme="minorHAnsi"/>
        </w:rPr>
      </w:pPr>
      <w:r w:rsidRPr="000A5016">
        <w:rPr>
          <w:rFonts w:asciiTheme="minorHAnsi" w:hAnsiTheme="minorHAnsi" w:cstheme="minorHAnsi"/>
        </w:rPr>
        <w:t>This incident involved me and Mrs W</w:t>
      </w:r>
      <w:r>
        <w:rPr>
          <w:rFonts w:asciiTheme="minorHAnsi" w:hAnsiTheme="minorHAnsi" w:cstheme="minorHAnsi"/>
        </w:rPr>
        <w:t>.</w:t>
      </w:r>
    </w:p>
    <w:p w14:paraId="0A995A60" w14:textId="1F336554" w:rsidR="000A5016" w:rsidRPr="000A5016" w:rsidRDefault="000A5016" w:rsidP="000A5016">
      <w:pPr>
        <w:pStyle w:val="PlainText"/>
        <w:rPr>
          <w:rFonts w:asciiTheme="minorHAnsi" w:hAnsiTheme="minorHAnsi" w:cstheme="minorHAnsi"/>
        </w:rPr>
      </w:pPr>
      <w:r w:rsidRPr="000A5016">
        <w:rPr>
          <w:rFonts w:asciiTheme="minorHAnsi" w:hAnsiTheme="minorHAnsi" w:cstheme="minorHAnsi"/>
        </w:rPr>
        <w:t>We were heading along The Chester Road from Birmingham direction and waiting to turn right into Lazy Hill towards Stonnall Village.</w:t>
      </w:r>
    </w:p>
    <w:p w14:paraId="2AC3E2B6" w14:textId="656354C4" w:rsidR="000A5016" w:rsidRPr="000A5016" w:rsidRDefault="000A5016" w:rsidP="000A5016">
      <w:pPr>
        <w:pStyle w:val="PlainText"/>
        <w:rPr>
          <w:rFonts w:asciiTheme="minorHAnsi" w:hAnsiTheme="minorHAnsi" w:cstheme="minorHAnsi"/>
        </w:rPr>
      </w:pPr>
      <w:r w:rsidRPr="000A5016">
        <w:rPr>
          <w:rFonts w:asciiTheme="minorHAnsi" w:hAnsiTheme="minorHAnsi" w:cstheme="minorHAnsi"/>
        </w:rPr>
        <w:t xml:space="preserve">It was </w:t>
      </w:r>
      <w:r w:rsidR="00204830" w:rsidRPr="000A5016">
        <w:rPr>
          <w:rFonts w:asciiTheme="minorHAnsi" w:hAnsiTheme="minorHAnsi" w:cstheme="minorHAnsi"/>
        </w:rPr>
        <w:t>busy</w:t>
      </w:r>
      <w:r w:rsidRPr="000A5016">
        <w:rPr>
          <w:rFonts w:asciiTheme="minorHAnsi" w:hAnsiTheme="minorHAnsi" w:cstheme="minorHAnsi"/>
        </w:rPr>
        <w:t xml:space="preserve"> with traffic in all directions.</w:t>
      </w:r>
    </w:p>
    <w:p w14:paraId="3B11142E" w14:textId="77777777" w:rsidR="000A5016" w:rsidRPr="000A5016" w:rsidRDefault="000A5016" w:rsidP="000A5016">
      <w:pPr>
        <w:pStyle w:val="PlainText"/>
        <w:rPr>
          <w:rFonts w:asciiTheme="minorHAnsi" w:hAnsiTheme="minorHAnsi" w:cstheme="minorHAnsi"/>
        </w:rPr>
      </w:pPr>
      <w:r w:rsidRPr="000A5016">
        <w:rPr>
          <w:rFonts w:asciiTheme="minorHAnsi" w:hAnsiTheme="minorHAnsi" w:cstheme="minorHAnsi"/>
        </w:rPr>
        <w:t>The Red Bus from Stonnall to Aldridge was waiting to cross the Chester Road at Lazy Hill on the Stonnall side facing Lazy Hill Aldridge.</w:t>
      </w:r>
    </w:p>
    <w:p w14:paraId="45D7421B" w14:textId="77777777" w:rsidR="000A5016" w:rsidRPr="000A5016" w:rsidRDefault="000A5016" w:rsidP="000A5016">
      <w:pPr>
        <w:pStyle w:val="PlainText"/>
        <w:rPr>
          <w:rFonts w:asciiTheme="minorHAnsi" w:hAnsiTheme="minorHAnsi" w:cstheme="minorHAnsi"/>
        </w:rPr>
      </w:pPr>
      <w:r w:rsidRPr="000A5016">
        <w:rPr>
          <w:rFonts w:asciiTheme="minorHAnsi" w:hAnsiTheme="minorHAnsi" w:cstheme="minorHAnsi"/>
        </w:rPr>
        <w:t>We could not turn right into Lazy Hill off the Chester Road because the bus straddled the road and there wasn’t enough room for us to manoeuvre passed the bus into the Village, so we waited for the bus to move across The Chester Road.</w:t>
      </w:r>
    </w:p>
    <w:p w14:paraId="6FBF0F19" w14:textId="77777777" w:rsidR="000A5016" w:rsidRPr="000A5016" w:rsidRDefault="000A5016" w:rsidP="000A5016">
      <w:pPr>
        <w:pStyle w:val="PlainText"/>
        <w:rPr>
          <w:rFonts w:asciiTheme="minorHAnsi" w:hAnsiTheme="minorHAnsi" w:cstheme="minorHAnsi"/>
        </w:rPr>
      </w:pPr>
      <w:r w:rsidRPr="000A5016">
        <w:rPr>
          <w:rFonts w:asciiTheme="minorHAnsi" w:hAnsiTheme="minorHAnsi" w:cstheme="minorHAnsi"/>
        </w:rPr>
        <w:t>There was no gap in the traffic movements both directions on The Chester Road.</w:t>
      </w:r>
    </w:p>
    <w:p w14:paraId="66D100F5" w14:textId="3F7D10CC" w:rsidR="000A5016" w:rsidRPr="000A5016" w:rsidRDefault="000A5016" w:rsidP="000A5016">
      <w:pPr>
        <w:pStyle w:val="PlainText"/>
        <w:rPr>
          <w:rFonts w:asciiTheme="minorHAnsi" w:hAnsiTheme="minorHAnsi" w:cstheme="minorHAnsi"/>
        </w:rPr>
      </w:pPr>
      <w:r w:rsidRPr="000A5016">
        <w:rPr>
          <w:rFonts w:asciiTheme="minorHAnsi" w:hAnsiTheme="minorHAnsi" w:cstheme="minorHAnsi"/>
        </w:rPr>
        <w:t xml:space="preserve">After several minutes a </w:t>
      </w:r>
      <w:r w:rsidR="00204830" w:rsidRPr="000A5016">
        <w:rPr>
          <w:rFonts w:asciiTheme="minorHAnsi" w:hAnsiTheme="minorHAnsi" w:cstheme="minorHAnsi"/>
        </w:rPr>
        <w:t>slowdown</w:t>
      </w:r>
      <w:r w:rsidRPr="000A5016">
        <w:rPr>
          <w:rFonts w:asciiTheme="minorHAnsi" w:hAnsiTheme="minorHAnsi" w:cstheme="minorHAnsi"/>
        </w:rPr>
        <w:t xml:space="preserve"> of traffic happened coming from the Brownhills direction and so the bus pulled out and stopped in the middle of the road waiting for vehicles coming from the Birmingham direction to stop.</w:t>
      </w:r>
    </w:p>
    <w:p w14:paraId="60B58879" w14:textId="77777777" w:rsidR="000A5016" w:rsidRPr="000A5016" w:rsidRDefault="000A5016" w:rsidP="000A5016">
      <w:pPr>
        <w:pStyle w:val="PlainText"/>
        <w:rPr>
          <w:rFonts w:asciiTheme="minorHAnsi" w:hAnsiTheme="minorHAnsi" w:cstheme="minorHAnsi"/>
        </w:rPr>
      </w:pPr>
      <w:r w:rsidRPr="000A5016">
        <w:rPr>
          <w:rFonts w:asciiTheme="minorHAnsi" w:hAnsiTheme="minorHAnsi" w:cstheme="minorHAnsi"/>
        </w:rPr>
        <w:t>Many vehicles passed through from Birmingham direction and so the bus waited in the middle of the road for a few minutes.</w:t>
      </w:r>
    </w:p>
    <w:p w14:paraId="7C8704CB" w14:textId="77777777" w:rsidR="000A5016" w:rsidRPr="000A5016" w:rsidRDefault="000A5016" w:rsidP="000A5016">
      <w:pPr>
        <w:pStyle w:val="PlainText"/>
        <w:rPr>
          <w:rFonts w:asciiTheme="minorHAnsi" w:hAnsiTheme="minorHAnsi" w:cstheme="minorHAnsi"/>
        </w:rPr>
      </w:pPr>
      <w:r w:rsidRPr="000A5016">
        <w:rPr>
          <w:rFonts w:asciiTheme="minorHAnsi" w:hAnsiTheme="minorHAnsi" w:cstheme="minorHAnsi"/>
        </w:rPr>
        <w:t>By this time, cars started to speed around the corner from Brownhills and had to halt because the bus was in their way.</w:t>
      </w:r>
    </w:p>
    <w:p w14:paraId="5A3CD121" w14:textId="32CF40E3" w:rsidR="000A5016" w:rsidRPr="000A5016" w:rsidRDefault="000A5016" w:rsidP="000A5016">
      <w:pPr>
        <w:pStyle w:val="PlainText"/>
        <w:rPr>
          <w:rFonts w:asciiTheme="minorHAnsi" w:hAnsiTheme="minorHAnsi" w:cstheme="minorHAnsi"/>
        </w:rPr>
      </w:pPr>
      <w:r>
        <w:rPr>
          <w:rFonts w:asciiTheme="minorHAnsi" w:hAnsiTheme="minorHAnsi" w:cstheme="minorHAnsi"/>
        </w:rPr>
        <w:t>T</w:t>
      </w:r>
      <w:r w:rsidRPr="000A5016">
        <w:rPr>
          <w:rFonts w:asciiTheme="minorHAnsi" w:hAnsiTheme="minorHAnsi" w:cstheme="minorHAnsi"/>
        </w:rPr>
        <w:t>he bus was nudging inch by inch further across The Chester Road resulting in several near misses until a car stopped and let the bus through.</w:t>
      </w:r>
    </w:p>
    <w:p w14:paraId="450600DA" w14:textId="77777777" w:rsidR="000A5016" w:rsidRPr="000A5016" w:rsidRDefault="000A5016" w:rsidP="000A5016">
      <w:pPr>
        <w:pStyle w:val="PlainText"/>
        <w:rPr>
          <w:rFonts w:asciiTheme="minorHAnsi" w:hAnsiTheme="minorHAnsi" w:cstheme="minorHAnsi"/>
        </w:rPr>
      </w:pPr>
      <w:r w:rsidRPr="000A5016">
        <w:rPr>
          <w:rFonts w:asciiTheme="minorHAnsi" w:hAnsiTheme="minorHAnsi" w:cstheme="minorHAnsi"/>
        </w:rPr>
        <w:t>In both directions cars had to break severely to avoid this hazard and dangerous situation.</w:t>
      </w:r>
    </w:p>
    <w:p w14:paraId="665A16EE" w14:textId="3BCA7283" w:rsidR="000A5016" w:rsidRDefault="000A5016" w:rsidP="000A5016">
      <w:pPr>
        <w:pStyle w:val="PlainText"/>
        <w:rPr>
          <w:rFonts w:asciiTheme="minorHAnsi" w:hAnsiTheme="minorHAnsi" w:cstheme="minorHAnsi"/>
        </w:rPr>
      </w:pPr>
      <w:r w:rsidRPr="000A5016">
        <w:rPr>
          <w:rFonts w:asciiTheme="minorHAnsi" w:hAnsiTheme="minorHAnsi" w:cstheme="minorHAnsi"/>
        </w:rPr>
        <w:t xml:space="preserve">There were passengers on the bus and this could have resulted in a major incident but thankfully and luckily </w:t>
      </w:r>
      <w:r w:rsidR="00204830" w:rsidRPr="000A5016">
        <w:rPr>
          <w:rFonts w:asciiTheme="minorHAnsi" w:hAnsiTheme="minorHAnsi" w:cstheme="minorHAnsi"/>
        </w:rPr>
        <w:t>somehow</w:t>
      </w:r>
      <w:r w:rsidRPr="000A5016">
        <w:rPr>
          <w:rFonts w:asciiTheme="minorHAnsi" w:hAnsiTheme="minorHAnsi" w:cstheme="minorHAnsi"/>
        </w:rPr>
        <w:t>, it didn’t.</w:t>
      </w:r>
    </w:p>
    <w:p w14:paraId="6E1BB842" w14:textId="130FF5EC" w:rsidR="000A5016" w:rsidRDefault="000A5016" w:rsidP="000A5016">
      <w:pPr>
        <w:pStyle w:val="PlainText"/>
        <w:rPr>
          <w:rFonts w:asciiTheme="minorHAnsi" w:hAnsiTheme="minorHAnsi" w:cstheme="minorHAnsi"/>
        </w:rPr>
      </w:pPr>
      <w:r w:rsidRPr="000A5016">
        <w:rPr>
          <w:rFonts w:asciiTheme="minorHAnsi" w:hAnsiTheme="minorHAnsi" w:cstheme="minorHAnsi"/>
        </w:rPr>
        <w:t>More proof that something needs to be done about this junction.</w:t>
      </w:r>
    </w:p>
    <w:p w14:paraId="799CC661" w14:textId="77777777" w:rsidR="000A5016" w:rsidRDefault="000A5016" w:rsidP="000A5016">
      <w:pPr>
        <w:pStyle w:val="PlainText"/>
        <w:rPr>
          <w:rFonts w:asciiTheme="minorHAnsi" w:hAnsiTheme="minorHAnsi" w:cstheme="minorHAnsi"/>
        </w:rPr>
      </w:pPr>
    </w:p>
    <w:p w14:paraId="340F35BD" w14:textId="468D6D6D" w:rsidR="00067054" w:rsidRDefault="00067054" w:rsidP="000A5016">
      <w:pPr>
        <w:pStyle w:val="PlainText"/>
        <w:rPr>
          <w:rFonts w:asciiTheme="minorHAnsi" w:hAnsiTheme="minorHAnsi" w:cstheme="minorHAnsi"/>
          <w:b/>
          <w:bCs/>
        </w:rPr>
      </w:pPr>
      <w:r w:rsidRPr="00067054">
        <w:rPr>
          <w:rFonts w:asciiTheme="minorHAnsi" w:hAnsiTheme="minorHAnsi" w:cstheme="minorHAnsi"/>
          <w:b/>
          <w:bCs/>
        </w:rPr>
        <w:t>4</w:t>
      </w:r>
    </w:p>
    <w:p w14:paraId="0A385CD5" w14:textId="00146E53" w:rsidR="00067054" w:rsidRDefault="00067054" w:rsidP="000A5016">
      <w:pPr>
        <w:pStyle w:val="PlainText"/>
        <w:rPr>
          <w:rFonts w:asciiTheme="minorHAnsi" w:hAnsiTheme="minorHAnsi" w:cstheme="minorHAnsi"/>
        </w:rPr>
      </w:pPr>
      <w:r w:rsidRPr="00067054">
        <w:rPr>
          <w:rFonts w:asciiTheme="minorHAnsi" w:hAnsiTheme="minorHAnsi" w:cstheme="minorHAnsi"/>
        </w:rPr>
        <w:t xml:space="preserve">I was stopped at the bottom of </w:t>
      </w:r>
      <w:proofErr w:type="gramStart"/>
      <w:r w:rsidRPr="00067054">
        <w:rPr>
          <w:rFonts w:asciiTheme="minorHAnsi" w:hAnsiTheme="minorHAnsi" w:cstheme="minorHAnsi"/>
        </w:rPr>
        <w:t>Lazy Hill road</w:t>
      </w:r>
      <w:proofErr w:type="gramEnd"/>
      <w:r w:rsidRPr="00067054">
        <w:rPr>
          <w:rFonts w:asciiTheme="minorHAnsi" w:hAnsiTheme="minorHAnsi" w:cstheme="minorHAnsi"/>
        </w:rPr>
        <w:t xml:space="preserve"> crossing the Chester Road in the direction of Stonnall. From my </w:t>
      </w:r>
      <w:r>
        <w:rPr>
          <w:rFonts w:asciiTheme="minorHAnsi" w:hAnsiTheme="minorHAnsi" w:cstheme="minorHAnsi"/>
        </w:rPr>
        <w:t xml:space="preserve">left was a BMW heading down the hill from Shire Oak to turn right to go up Lazy Hill Road towards Aldridge. There was a car opposite me waiting to turn right onto the Chester Road going towards Shire Oak. The BMW flashed me and was looking at me to give way to me to go straight on. The car opposite saw this as his invitation to cross ahead of me almost hitting me &amp; the BMW. </w:t>
      </w:r>
      <w:r w:rsidR="00204830">
        <w:rPr>
          <w:rFonts w:asciiTheme="minorHAnsi" w:hAnsiTheme="minorHAnsi" w:cstheme="minorHAnsi"/>
        </w:rPr>
        <w:t>Luckily,</w:t>
      </w:r>
      <w:r>
        <w:rPr>
          <w:rFonts w:asciiTheme="minorHAnsi" w:hAnsiTheme="minorHAnsi" w:cstheme="minorHAnsi"/>
        </w:rPr>
        <w:t xml:space="preserve"> I was slower at pulling out and had time to stop. </w:t>
      </w:r>
    </w:p>
    <w:p w14:paraId="5A3079BF" w14:textId="02FBE7AD" w:rsidR="00067054" w:rsidRDefault="00067054" w:rsidP="000A5016">
      <w:pPr>
        <w:pStyle w:val="PlainText"/>
        <w:rPr>
          <w:rFonts w:asciiTheme="minorHAnsi" w:hAnsiTheme="minorHAnsi" w:cstheme="minorHAnsi"/>
        </w:rPr>
      </w:pPr>
    </w:p>
    <w:p w14:paraId="5D1B0D80" w14:textId="71E1C5C2" w:rsidR="00067054" w:rsidRPr="00067054" w:rsidRDefault="00067054" w:rsidP="000A5016">
      <w:pPr>
        <w:pStyle w:val="PlainText"/>
        <w:rPr>
          <w:rFonts w:asciiTheme="minorHAnsi" w:hAnsiTheme="minorHAnsi" w:cstheme="minorHAnsi"/>
          <w:b/>
          <w:bCs/>
        </w:rPr>
      </w:pPr>
      <w:r w:rsidRPr="00067054">
        <w:rPr>
          <w:rFonts w:asciiTheme="minorHAnsi" w:hAnsiTheme="minorHAnsi" w:cstheme="minorHAnsi"/>
          <w:b/>
          <w:bCs/>
        </w:rPr>
        <w:t>5</w:t>
      </w:r>
    </w:p>
    <w:p w14:paraId="48F5FCCE" w14:textId="64ECF057" w:rsidR="00067054" w:rsidRDefault="00067054" w:rsidP="000A5016">
      <w:pPr>
        <w:pStyle w:val="PlainText"/>
        <w:rPr>
          <w:rFonts w:asciiTheme="minorHAnsi" w:hAnsiTheme="minorHAnsi" w:cstheme="minorHAnsi"/>
        </w:rPr>
      </w:pPr>
      <w:r>
        <w:rPr>
          <w:rFonts w:asciiTheme="minorHAnsi" w:hAnsiTheme="minorHAnsi" w:cstheme="minorHAnsi"/>
        </w:rPr>
        <w:t xml:space="preserve">Travelling along the Chester Road towards Shire Oak I indicated right into Gravelly Lane. The car sat waiting in Gravely Lane rushed out ahead of me to go straight on up </w:t>
      </w:r>
      <w:r w:rsidR="00204830">
        <w:rPr>
          <w:rFonts w:asciiTheme="minorHAnsi" w:hAnsiTheme="minorHAnsi" w:cstheme="minorHAnsi"/>
        </w:rPr>
        <w:t>Birch Lane</w:t>
      </w:r>
      <w:r>
        <w:rPr>
          <w:rFonts w:asciiTheme="minorHAnsi" w:hAnsiTheme="minorHAnsi" w:cstheme="minorHAnsi"/>
        </w:rPr>
        <w:t xml:space="preserve">. The car was near me &amp; oncoming traffic from Shire Oak. A few meters and he would have hit the car coming towards me and they would have both hit my car. </w:t>
      </w:r>
    </w:p>
    <w:p w14:paraId="47210AC0" w14:textId="77777777" w:rsidR="00FF6C26" w:rsidRDefault="00FF6C26" w:rsidP="000A5016">
      <w:pPr>
        <w:pStyle w:val="PlainText"/>
        <w:rPr>
          <w:rFonts w:asciiTheme="minorHAnsi" w:hAnsiTheme="minorHAnsi" w:cstheme="minorHAnsi"/>
        </w:rPr>
      </w:pPr>
    </w:p>
    <w:p w14:paraId="5832466B" w14:textId="77777777" w:rsidR="00FF6C26" w:rsidRDefault="00FF6C26" w:rsidP="000A5016">
      <w:pPr>
        <w:pStyle w:val="PlainText"/>
        <w:rPr>
          <w:rFonts w:asciiTheme="minorHAnsi" w:hAnsiTheme="minorHAnsi" w:cstheme="minorHAnsi"/>
        </w:rPr>
      </w:pPr>
    </w:p>
    <w:p w14:paraId="555C07A9" w14:textId="77777777" w:rsidR="00FF6C26" w:rsidRDefault="00FF6C26" w:rsidP="000A5016">
      <w:pPr>
        <w:pStyle w:val="PlainText"/>
        <w:rPr>
          <w:rFonts w:asciiTheme="minorHAnsi" w:hAnsiTheme="minorHAnsi" w:cstheme="minorHAnsi"/>
        </w:rPr>
      </w:pPr>
    </w:p>
    <w:p w14:paraId="515F4F5B" w14:textId="77777777" w:rsidR="00FF6C26" w:rsidRDefault="00FF6C26" w:rsidP="000A5016">
      <w:pPr>
        <w:pStyle w:val="PlainText"/>
        <w:rPr>
          <w:rFonts w:asciiTheme="minorHAnsi" w:hAnsiTheme="minorHAnsi" w:cstheme="minorHAnsi"/>
        </w:rPr>
      </w:pPr>
    </w:p>
    <w:p w14:paraId="52A8A958" w14:textId="77777777" w:rsidR="00FF6C26" w:rsidRDefault="00FF6C26" w:rsidP="000A5016">
      <w:pPr>
        <w:pStyle w:val="PlainText"/>
        <w:rPr>
          <w:rFonts w:asciiTheme="minorHAnsi" w:hAnsiTheme="minorHAnsi" w:cstheme="minorHAnsi"/>
        </w:rPr>
      </w:pPr>
    </w:p>
    <w:p w14:paraId="544B1FCF" w14:textId="77777777" w:rsidR="00FF6C26" w:rsidRDefault="00FF6C26" w:rsidP="000A5016">
      <w:pPr>
        <w:pStyle w:val="PlainText"/>
        <w:rPr>
          <w:rFonts w:asciiTheme="minorHAnsi" w:hAnsiTheme="minorHAnsi" w:cstheme="minorHAnsi"/>
        </w:rPr>
      </w:pPr>
    </w:p>
    <w:p w14:paraId="43C2C21F" w14:textId="77777777" w:rsidR="00FF6C26" w:rsidRDefault="00FF6C26" w:rsidP="000A5016">
      <w:pPr>
        <w:pStyle w:val="PlainText"/>
        <w:rPr>
          <w:rFonts w:asciiTheme="minorHAnsi" w:hAnsiTheme="minorHAnsi" w:cstheme="minorHAnsi"/>
        </w:rPr>
      </w:pPr>
    </w:p>
    <w:p w14:paraId="2618CC4F" w14:textId="77777777" w:rsidR="0060405E" w:rsidRDefault="0060405E" w:rsidP="000A5016">
      <w:pPr>
        <w:pStyle w:val="PlainText"/>
        <w:rPr>
          <w:rFonts w:asciiTheme="minorHAnsi" w:hAnsiTheme="minorHAnsi" w:cstheme="minorHAnsi"/>
        </w:rPr>
      </w:pPr>
    </w:p>
    <w:p w14:paraId="07735126" w14:textId="77777777" w:rsidR="0060405E" w:rsidRDefault="0060405E" w:rsidP="000A5016">
      <w:pPr>
        <w:pStyle w:val="PlainText"/>
        <w:rPr>
          <w:rFonts w:asciiTheme="minorHAnsi" w:hAnsiTheme="minorHAnsi" w:cstheme="minorHAnsi"/>
        </w:rPr>
      </w:pPr>
    </w:p>
    <w:p w14:paraId="157558D8" w14:textId="77777777" w:rsidR="0060405E" w:rsidRDefault="0060405E" w:rsidP="000A5016">
      <w:pPr>
        <w:pStyle w:val="PlainText"/>
        <w:rPr>
          <w:rFonts w:asciiTheme="minorHAnsi" w:hAnsiTheme="minorHAnsi" w:cstheme="minorHAnsi"/>
        </w:rPr>
      </w:pPr>
    </w:p>
    <w:p w14:paraId="467DF431" w14:textId="77777777" w:rsidR="00FF6C26" w:rsidRDefault="00FF6C26" w:rsidP="000A5016">
      <w:pPr>
        <w:pStyle w:val="PlainText"/>
        <w:rPr>
          <w:rFonts w:asciiTheme="minorHAnsi" w:hAnsiTheme="minorHAnsi" w:cstheme="minorHAnsi"/>
        </w:rPr>
      </w:pPr>
    </w:p>
    <w:p w14:paraId="53735E9E" w14:textId="77777777" w:rsidR="00FF6C26" w:rsidRDefault="00FF6C26" w:rsidP="000A5016">
      <w:pPr>
        <w:pStyle w:val="PlainText"/>
        <w:rPr>
          <w:rFonts w:asciiTheme="minorHAnsi" w:hAnsiTheme="minorHAnsi" w:cstheme="minorHAnsi"/>
        </w:rPr>
      </w:pPr>
    </w:p>
    <w:p w14:paraId="47B76328" w14:textId="690DDA0F" w:rsidR="00FF6C26" w:rsidRDefault="00FF6C26" w:rsidP="000A5016">
      <w:pPr>
        <w:pStyle w:val="PlainText"/>
        <w:rPr>
          <w:rFonts w:asciiTheme="minorHAnsi" w:hAnsiTheme="minorHAnsi" w:cstheme="minorHAnsi"/>
        </w:rPr>
      </w:pPr>
      <w:r>
        <w:rPr>
          <w:rFonts w:asciiTheme="minorHAnsi" w:hAnsiTheme="minorHAnsi" w:cstheme="minorHAnsi"/>
        </w:rPr>
        <w:lastRenderedPageBreak/>
        <w:t>6</w:t>
      </w:r>
    </w:p>
    <w:p w14:paraId="07DE44C6" w14:textId="77777777" w:rsidR="00FF6C26" w:rsidRDefault="00067054" w:rsidP="00067054">
      <w:pPr>
        <w:rPr>
          <w:rFonts w:cstheme="minorHAnsi"/>
          <w:b/>
          <w:bCs/>
        </w:rPr>
      </w:pPr>
      <w:r w:rsidRPr="00067054">
        <w:rPr>
          <w:rFonts w:cstheme="minorHAnsi"/>
          <w:b/>
          <w:bCs/>
        </w:rPr>
        <w:t xml:space="preserve"> </w:t>
      </w:r>
      <w:r>
        <w:rPr>
          <w:rFonts w:eastAsia="Times New Roman"/>
          <w:noProof/>
        </w:rPr>
        <w:drawing>
          <wp:inline distT="0" distB="0" distL="0" distR="0" wp14:anchorId="4CD71415" wp14:editId="4CAAE642">
            <wp:extent cx="4572000" cy="6096000"/>
            <wp:effectExtent l="0" t="0" r="0" b="0"/>
            <wp:docPr id="14637738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477475E2" w14:textId="77777777" w:rsidR="00FF6C26" w:rsidRDefault="00FF6C26" w:rsidP="00067054">
      <w:pPr>
        <w:rPr>
          <w:rFonts w:cstheme="minorHAnsi"/>
          <w:b/>
          <w:bCs/>
        </w:rPr>
      </w:pPr>
    </w:p>
    <w:p w14:paraId="5AE3284C" w14:textId="77777777" w:rsidR="00FF6C26" w:rsidRDefault="00067054" w:rsidP="00067054">
      <w:pPr>
        <w:rPr>
          <w:rFonts w:eastAsia="Times New Roman"/>
        </w:rPr>
      </w:pPr>
      <w:r>
        <w:rPr>
          <w:rFonts w:eastAsia="Times New Roman"/>
        </w:rPr>
        <w:t>Sorry it’s taken a while to get back to you, I have had a busy couple of days</w:t>
      </w:r>
      <w:r w:rsidR="00FF6C26">
        <w:rPr>
          <w:rFonts w:eastAsia="Times New Roman"/>
        </w:rPr>
        <w:t>.</w:t>
      </w:r>
    </w:p>
    <w:p w14:paraId="38294F4F" w14:textId="3214EA09" w:rsidR="00067054" w:rsidRDefault="00067054" w:rsidP="00067054">
      <w:pPr>
        <w:rPr>
          <w:rFonts w:eastAsia="Times New Roman"/>
        </w:rPr>
      </w:pPr>
      <w:r>
        <w:rPr>
          <w:rFonts w:eastAsia="Times New Roman"/>
        </w:rPr>
        <w:t xml:space="preserve">As </w:t>
      </w:r>
      <w:proofErr w:type="gramStart"/>
      <w:r>
        <w:rPr>
          <w:rFonts w:eastAsia="Times New Roman"/>
        </w:rPr>
        <w:t>requested</w:t>
      </w:r>
      <w:proofErr w:type="gramEnd"/>
      <w:r>
        <w:rPr>
          <w:rFonts w:eastAsia="Times New Roman"/>
        </w:rPr>
        <w:t xml:space="preserve"> please see </w:t>
      </w:r>
      <w:r w:rsidR="00FF6C26">
        <w:rPr>
          <w:rFonts w:eastAsia="Times New Roman"/>
        </w:rPr>
        <w:t xml:space="preserve">above </w:t>
      </w:r>
      <w:r>
        <w:rPr>
          <w:rFonts w:eastAsia="Times New Roman"/>
        </w:rPr>
        <w:t xml:space="preserve">a sketch and notes of the incident I witnessed. </w:t>
      </w:r>
    </w:p>
    <w:p w14:paraId="23D4523B" w14:textId="77777777" w:rsidR="00067054" w:rsidRDefault="00067054" w:rsidP="00067054">
      <w:pPr>
        <w:rPr>
          <w:rFonts w:eastAsia="Times New Roman"/>
        </w:rPr>
      </w:pPr>
    </w:p>
    <w:p w14:paraId="290223C9" w14:textId="3EF79C86" w:rsidR="00FF6C26" w:rsidRDefault="00FF6C26" w:rsidP="00FF6C26">
      <w:pPr>
        <w:pStyle w:val="xmsonormal"/>
      </w:pPr>
      <w:r>
        <w:rPr>
          <w:rFonts w:asciiTheme="minorHAnsi" w:hAnsiTheme="minorHAnsi" w:cstheme="minorHAnsi"/>
          <w:b/>
          <w:bCs/>
        </w:rPr>
        <w:t>7</w:t>
      </w:r>
      <w:r w:rsidR="0060405E">
        <w:t xml:space="preserve"> </w:t>
      </w:r>
      <w:r>
        <w:t>As usual I take my two Labs for a walk early doors.</w:t>
      </w:r>
    </w:p>
    <w:p w14:paraId="5223A18C" w14:textId="40B6E11C" w:rsidR="00FF6C26" w:rsidRDefault="00FF6C26" w:rsidP="00FF6C26">
      <w:pPr>
        <w:pStyle w:val="xmsonormal"/>
      </w:pPr>
      <w:r>
        <w:t>This morning by car and we decided to go to Sutton Park.</w:t>
      </w:r>
    </w:p>
    <w:p w14:paraId="3BF9554C" w14:textId="6EA3E7C9" w:rsidR="00FF6C26" w:rsidRDefault="00FF6C26" w:rsidP="00FF6C26">
      <w:pPr>
        <w:pStyle w:val="xmsonormal"/>
      </w:pPr>
      <w:r>
        <w:t>On returning and driving up Chester Rd towards Shire Oak, I signalled in preparation to turn right into Lazy Hill. Made the move to the central reservation and then planned to wait in the central area to wait for an appropriate time and space to turn right into Lazy Hill.</w:t>
      </w:r>
    </w:p>
    <w:p w14:paraId="674A0B7D" w14:textId="12601746" w:rsidR="00FF6C26" w:rsidRDefault="00FF6C26" w:rsidP="00FF6C26">
      <w:pPr>
        <w:pStyle w:val="xmsonormal"/>
      </w:pPr>
      <w:r>
        <w:t xml:space="preserve">I held back as other </w:t>
      </w:r>
      <w:r w:rsidR="0060405E">
        <w:t>cars;</w:t>
      </w:r>
      <w:r>
        <w:t xml:space="preserve"> vans were before me and also trying to cross the junction as per the Highway code.</w:t>
      </w:r>
    </w:p>
    <w:p w14:paraId="1EA7B42C" w14:textId="50E42084" w:rsidR="00FF6C26" w:rsidRDefault="00FF6C26" w:rsidP="00FF6C26">
      <w:pPr>
        <w:pStyle w:val="xmsonormal"/>
      </w:pPr>
      <w:r>
        <w:lastRenderedPageBreak/>
        <w:t xml:space="preserve">Shocked to observe that from the </w:t>
      </w:r>
      <w:r w:rsidR="00204830">
        <w:t>left, a</w:t>
      </w:r>
      <w:r>
        <w:t xml:space="preserve"> flat back pick up </w:t>
      </w:r>
      <w:proofErr w:type="gramStart"/>
      <w:r>
        <w:t>crossed ,be</w:t>
      </w:r>
      <w:proofErr w:type="gramEnd"/>
      <w:r>
        <w:t xml:space="preserve"> it very slowly but safely to be then followed by a grey van  and now very dangerously, why ?.</w:t>
      </w:r>
    </w:p>
    <w:p w14:paraId="22B7B5D5" w14:textId="77777777" w:rsidR="00FF6C26" w:rsidRDefault="00FF6C26" w:rsidP="00FF6C26">
      <w:pPr>
        <w:pStyle w:val="xmsonormal"/>
      </w:pPr>
      <w:r>
        <w:t>There was no time with an oncoming van driving South towards me and having to swerve at speed to avoid the van and then me.</w:t>
      </w:r>
    </w:p>
    <w:p w14:paraId="7CC7688B" w14:textId="1B38EAF9" w:rsidR="00FF6C26" w:rsidRDefault="00FF6C26" w:rsidP="00FF6C26">
      <w:pPr>
        <w:pStyle w:val="xmsonormal"/>
      </w:pPr>
      <w:r>
        <w:t xml:space="preserve">The look on the face of the driver in </w:t>
      </w:r>
      <w:r w:rsidR="00204830">
        <w:t>a small white</w:t>
      </w:r>
      <w:r>
        <w:t xml:space="preserve"> van with a hi viz jacket as he avoided me was unbelievable!</w:t>
      </w:r>
    </w:p>
    <w:p w14:paraId="0902973B" w14:textId="77777777" w:rsidR="00FF6C26" w:rsidRDefault="00FF6C26" w:rsidP="00FF6C26">
      <w:pPr>
        <w:pStyle w:val="xmsonormal"/>
      </w:pPr>
      <w:r>
        <w:t>Hopefully all caught on my dash cam.</w:t>
      </w:r>
    </w:p>
    <w:p w14:paraId="43707A4A" w14:textId="77777777" w:rsidR="00FF6C26" w:rsidRDefault="00FF6C26" w:rsidP="00FF6C26">
      <w:pPr>
        <w:pStyle w:val="xmsonormal"/>
      </w:pPr>
      <w:r>
        <w:t>To be advised later.</w:t>
      </w:r>
    </w:p>
    <w:p w14:paraId="4D104A24" w14:textId="68370332" w:rsidR="00FF6C26" w:rsidRDefault="00FF6C26" w:rsidP="00FF6C26">
      <w:pPr>
        <w:pStyle w:val="xmsonormal"/>
      </w:pPr>
      <w:r>
        <w:t xml:space="preserve">I ended up following these two vehicles down Main St and hopefully have their </w:t>
      </w:r>
      <w:r w:rsidR="00204830">
        <w:t>registration,</w:t>
      </w:r>
      <w:r>
        <w:t xml:space="preserve"> but I honestly believe that they have no idea what carnage they could have caused.</w:t>
      </w:r>
    </w:p>
    <w:p w14:paraId="04F91814" w14:textId="77777777" w:rsidR="00FF6C26" w:rsidRDefault="00FF6C26" w:rsidP="00FF6C26">
      <w:pPr>
        <w:pStyle w:val="xmsonormal"/>
      </w:pPr>
      <w:r>
        <w:t>Finally for the SCAR group that I fully support.</w:t>
      </w:r>
    </w:p>
    <w:p w14:paraId="631D784D" w14:textId="2625514D" w:rsidR="00FF6C26" w:rsidRDefault="00FF6C26" w:rsidP="00FF6C26">
      <w:pPr>
        <w:pStyle w:val="xmsonormal"/>
      </w:pPr>
      <w:r>
        <w:t xml:space="preserve">I note that there are CCTV cameras at a lay by before the car dealership on Chester Rd </w:t>
      </w:r>
      <w:r w:rsidR="00204830">
        <w:t>to</w:t>
      </w:r>
      <w:r>
        <w:t xml:space="preserve"> prevent fly tipping which I totally support.</w:t>
      </w:r>
    </w:p>
    <w:p w14:paraId="7C9D1549" w14:textId="77777777" w:rsidR="00FF6C26" w:rsidRDefault="00FF6C26" w:rsidP="00FF6C26">
      <w:pPr>
        <w:pStyle w:val="xmsonormal"/>
      </w:pPr>
      <w:r>
        <w:t>Why cannot S.C.C. and Walsall Council consider the same at Gravelly Lane and Lazy Hill Junctions and observe what we see every day at rush hour time.</w:t>
      </w:r>
    </w:p>
    <w:p w14:paraId="31468044" w14:textId="1621BFF3" w:rsidR="00FF6C26" w:rsidRDefault="00FF6C26" w:rsidP="00FF6C26">
      <w:pPr>
        <w:pStyle w:val="xmsonormal"/>
      </w:pPr>
      <w:r>
        <w:t xml:space="preserve">Just a thought as we have already had fatalities at these </w:t>
      </w:r>
      <w:r w:rsidR="00204830">
        <w:t>junctions,</w:t>
      </w:r>
      <w:r>
        <w:t xml:space="preserve"> but do we need more to make an impact?</w:t>
      </w:r>
    </w:p>
    <w:p w14:paraId="17C8EB59" w14:textId="7DF4D7E9" w:rsidR="00FF6C26" w:rsidRDefault="00FF6C26" w:rsidP="00FF6C26">
      <w:pPr>
        <w:pStyle w:val="xmsonormal"/>
      </w:pPr>
    </w:p>
    <w:p w14:paraId="11F970E7" w14:textId="77777777" w:rsidR="00FF6C26" w:rsidRDefault="00FF6C26" w:rsidP="00FF6C26">
      <w:pPr>
        <w:pStyle w:val="xmsonormal"/>
      </w:pPr>
      <w:r>
        <w:t> </w:t>
      </w:r>
    </w:p>
    <w:p w14:paraId="7D0BF096" w14:textId="77777777" w:rsidR="000A5016" w:rsidRPr="0049234B" w:rsidRDefault="000A5016"/>
    <w:sectPr w:rsidR="000A5016" w:rsidRPr="0049234B">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5B66A" w14:textId="77777777" w:rsidR="002B5214" w:rsidRDefault="002B5214" w:rsidP="009C71FD">
      <w:pPr>
        <w:spacing w:after="0" w:line="240" w:lineRule="auto"/>
      </w:pPr>
      <w:r>
        <w:separator/>
      </w:r>
    </w:p>
  </w:endnote>
  <w:endnote w:type="continuationSeparator" w:id="0">
    <w:p w14:paraId="5334B326" w14:textId="77777777" w:rsidR="002B5214" w:rsidRDefault="002B5214" w:rsidP="009C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26243" w14:textId="77777777" w:rsidR="009C71FD" w:rsidRDefault="009C71FD">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687C07A0" w14:textId="77777777" w:rsidR="009C71FD" w:rsidRDefault="009C7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0A6FB" w14:textId="77777777" w:rsidR="002B5214" w:rsidRDefault="002B5214" w:rsidP="009C71FD">
      <w:pPr>
        <w:spacing w:after="0" w:line="240" w:lineRule="auto"/>
      </w:pPr>
      <w:r>
        <w:separator/>
      </w:r>
    </w:p>
  </w:footnote>
  <w:footnote w:type="continuationSeparator" w:id="0">
    <w:p w14:paraId="45BECA4B" w14:textId="77777777" w:rsidR="002B5214" w:rsidRDefault="002B5214" w:rsidP="009C7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0219" w14:textId="5031676C" w:rsidR="00476F7C" w:rsidRDefault="00000000" w:rsidP="00C9526B">
    <w:pPr>
      <w:pStyle w:val="Header"/>
      <w:jc w:val="center"/>
      <w:rPr>
        <w:color w:val="4472C4" w:themeColor="accent1"/>
      </w:rPr>
    </w:pPr>
    <w:sdt>
      <w:sdtPr>
        <w:rPr>
          <w:color w:val="4472C4" w:themeColor="accent1"/>
        </w:rPr>
        <w:alias w:val="Title"/>
        <w:tag w:val=""/>
        <w:id w:val="664756013"/>
        <w:placeholder>
          <w:docPart w:val="3926FDF503304A3B8822526CF6E653CC"/>
        </w:placeholder>
        <w:dataBinding w:prefixMappings="xmlns:ns0='http://purl.org/dc/elements/1.1/' xmlns:ns1='http://schemas.openxmlformats.org/package/2006/metadata/core-properties' " w:xpath="/ns1:coreProperties[1]/ns0:title[1]" w:storeItemID="{6C3C8BC8-F283-45AE-878A-BAB7291924A1}"/>
        <w:text/>
      </w:sdtPr>
      <w:sdtContent>
        <w:r w:rsidR="00C9526B">
          <w:rPr>
            <w:color w:val="4472C4" w:themeColor="accent1"/>
          </w:rPr>
          <w:t>Campaign for a Safer Chester Road</w:t>
        </w:r>
      </w:sdtContent>
    </w:sdt>
    <w:r w:rsidR="00476F7C">
      <w:rPr>
        <w:color w:val="4472C4" w:themeColor="accent1"/>
      </w:rPr>
      <w:t xml:space="preserve"> | </w:t>
    </w:r>
    <w:sdt>
      <w:sdtPr>
        <w:rPr>
          <w:color w:val="4472C4" w:themeColor="accent1"/>
        </w:rPr>
        <w:alias w:val="Author"/>
        <w:tag w:val=""/>
        <w:id w:val="-1677181147"/>
        <w:placeholder>
          <w:docPart w:val="F4BFEC2362CC4619837564E7A6966526"/>
        </w:placeholder>
        <w:dataBinding w:prefixMappings="xmlns:ns0='http://purl.org/dc/elements/1.1/' xmlns:ns1='http://schemas.openxmlformats.org/package/2006/metadata/core-properties' " w:xpath="/ns1:coreProperties[1]/ns0:creator[1]" w:storeItemID="{6C3C8BC8-F283-45AE-878A-BAB7291924A1}"/>
        <w:text/>
      </w:sdtPr>
      <w:sdtContent>
        <w:r w:rsidR="00A3376E">
          <w:rPr>
            <w:color w:val="4472C4" w:themeColor="accent1"/>
          </w:rPr>
          <w:t>SCAR</w:t>
        </w:r>
      </w:sdtContent>
    </w:sdt>
  </w:p>
  <w:p w14:paraId="76B81B67" w14:textId="77777777" w:rsidR="00476F7C" w:rsidRDefault="00476F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4E0FD8"/>
    <w:multiLevelType w:val="hybridMultilevel"/>
    <w:tmpl w:val="6B1EC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19145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F54"/>
    <w:rsid w:val="000057CA"/>
    <w:rsid w:val="0000585F"/>
    <w:rsid w:val="00006502"/>
    <w:rsid w:val="00014536"/>
    <w:rsid w:val="000159F3"/>
    <w:rsid w:val="00017643"/>
    <w:rsid w:val="0002018B"/>
    <w:rsid w:val="00033227"/>
    <w:rsid w:val="0003513A"/>
    <w:rsid w:val="00035310"/>
    <w:rsid w:val="00041E3E"/>
    <w:rsid w:val="00042ECD"/>
    <w:rsid w:val="00047443"/>
    <w:rsid w:val="00050483"/>
    <w:rsid w:val="00050836"/>
    <w:rsid w:val="00052F46"/>
    <w:rsid w:val="00054BB6"/>
    <w:rsid w:val="00056B2A"/>
    <w:rsid w:val="000664DF"/>
    <w:rsid w:val="00067054"/>
    <w:rsid w:val="00073CE9"/>
    <w:rsid w:val="00073F85"/>
    <w:rsid w:val="00075319"/>
    <w:rsid w:val="0007537D"/>
    <w:rsid w:val="00093719"/>
    <w:rsid w:val="00096662"/>
    <w:rsid w:val="000A5016"/>
    <w:rsid w:val="000B3AFB"/>
    <w:rsid w:val="000C3A30"/>
    <w:rsid w:val="000C4F54"/>
    <w:rsid w:val="000D4358"/>
    <w:rsid w:val="000E2F03"/>
    <w:rsid w:val="000E68DC"/>
    <w:rsid w:val="000F3E1F"/>
    <w:rsid w:val="001059E3"/>
    <w:rsid w:val="00110D66"/>
    <w:rsid w:val="00124BE0"/>
    <w:rsid w:val="0013245F"/>
    <w:rsid w:val="0014249B"/>
    <w:rsid w:val="001542A9"/>
    <w:rsid w:val="001548FD"/>
    <w:rsid w:val="00161B58"/>
    <w:rsid w:val="00163049"/>
    <w:rsid w:val="0016730E"/>
    <w:rsid w:val="00177309"/>
    <w:rsid w:val="00191F75"/>
    <w:rsid w:val="00194F62"/>
    <w:rsid w:val="001A0E23"/>
    <w:rsid w:val="001B2ED7"/>
    <w:rsid w:val="001B34A8"/>
    <w:rsid w:val="001B56D1"/>
    <w:rsid w:val="001C252B"/>
    <w:rsid w:val="001C276D"/>
    <w:rsid w:val="001C5042"/>
    <w:rsid w:val="001C6BD5"/>
    <w:rsid w:val="001E400F"/>
    <w:rsid w:val="001E4697"/>
    <w:rsid w:val="001E4976"/>
    <w:rsid w:val="001E7F95"/>
    <w:rsid w:val="001F0E39"/>
    <w:rsid w:val="001F4176"/>
    <w:rsid w:val="001F7145"/>
    <w:rsid w:val="001F756E"/>
    <w:rsid w:val="00204830"/>
    <w:rsid w:val="00205EB8"/>
    <w:rsid w:val="00206814"/>
    <w:rsid w:val="00212C30"/>
    <w:rsid w:val="00214D14"/>
    <w:rsid w:val="00216221"/>
    <w:rsid w:val="00230431"/>
    <w:rsid w:val="0024518E"/>
    <w:rsid w:val="00245B40"/>
    <w:rsid w:val="002518FD"/>
    <w:rsid w:val="00257198"/>
    <w:rsid w:val="00260EFE"/>
    <w:rsid w:val="00264511"/>
    <w:rsid w:val="00264842"/>
    <w:rsid w:val="002652FF"/>
    <w:rsid w:val="00265E55"/>
    <w:rsid w:val="00271286"/>
    <w:rsid w:val="00275790"/>
    <w:rsid w:val="0028413D"/>
    <w:rsid w:val="002922B0"/>
    <w:rsid w:val="00294C98"/>
    <w:rsid w:val="002A0B24"/>
    <w:rsid w:val="002A1018"/>
    <w:rsid w:val="002A262F"/>
    <w:rsid w:val="002A4B44"/>
    <w:rsid w:val="002A68C3"/>
    <w:rsid w:val="002A78BB"/>
    <w:rsid w:val="002B178D"/>
    <w:rsid w:val="002B4E9B"/>
    <w:rsid w:val="002B5214"/>
    <w:rsid w:val="002B6F08"/>
    <w:rsid w:val="002C4883"/>
    <w:rsid w:val="002D157E"/>
    <w:rsid w:val="002E7514"/>
    <w:rsid w:val="00300A13"/>
    <w:rsid w:val="00302ED4"/>
    <w:rsid w:val="00304232"/>
    <w:rsid w:val="00305FB3"/>
    <w:rsid w:val="00306904"/>
    <w:rsid w:val="003112E1"/>
    <w:rsid w:val="00311437"/>
    <w:rsid w:val="003329AD"/>
    <w:rsid w:val="00332E82"/>
    <w:rsid w:val="0033538D"/>
    <w:rsid w:val="0033620A"/>
    <w:rsid w:val="00351838"/>
    <w:rsid w:val="0035284A"/>
    <w:rsid w:val="00353440"/>
    <w:rsid w:val="00382720"/>
    <w:rsid w:val="00383D9E"/>
    <w:rsid w:val="0038516E"/>
    <w:rsid w:val="00390182"/>
    <w:rsid w:val="00396FDA"/>
    <w:rsid w:val="003A744B"/>
    <w:rsid w:val="003C5203"/>
    <w:rsid w:val="003C70A8"/>
    <w:rsid w:val="003E1DF4"/>
    <w:rsid w:val="003E3E1A"/>
    <w:rsid w:val="003E6A6C"/>
    <w:rsid w:val="003F5610"/>
    <w:rsid w:val="003F6595"/>
    <w:rsid w:val="0040171C"/>
    <w:rsid w:val="00422551"/>
    <w:rsid w:val="00436E49"/>
    <w:rsid w:val="0045478F"/>
    <w:rsid w:val="00454DD2"/>
    <w:rsid w:val="0046247A"/>
    <w:rsid w:val="00476853"/>
    <w:rsid w:val="00476F7C"/>
    <w:rsid w:val="004826B0"/>
    <w:rsid w:val="00491498"/>
    <w:rsid w:val="00492138"/>
    <w:rsid w:val="0049234B"/>
    <w:rsid w:val="00496999"/>
    <w:rsid w:val="00497E30"/>
    <w:rsid w:val="004A337A"/>
    <w:rsid w:val="004B1AC5"/>
    <w:rsid w:val="004B3C73"/>
    <w:rsid w:val="004B4C93"/>
    <w:rsid w:val="004B73C9"/>
    <w:rsid w:val="004C05F2"/>
    <w:rsid w:val="004C1546"/>
    <w:rsid w:val="004D0882"/>
    <w:rsid w:val="004F19A5"/>
    <w:rsid w:val="00500CA3"/>
    <w:rsid w:val="00510165"/>
    <w:rsid w:val="00511DFE"/>
    <w:rsid w:val="00513729"/>
    <w:rsid w:val="0052073D"/>
    <w:rsid w:val="00525C95"/>
    <w:rsid w:val="005327D5"/>
    <w:rsid w:val="00536218"/>
    <w:rsid w:val="00547E6A"/>
    <w:rsid w:val="005563D5"/>
    <w:rsid w:val="00557567"/>
    <w:rsid w:val="00562B5B"/>
    <w:rsid w:val="0056784A"/>
    <w:rsid w:val="0057666C"/>
    <w:rsid w:val="00583AAC"/>
    <w:rsid w:val="0058465F"/>
    <w:rsid w:val="00585192"/>
    <w:rsid w:val="00586484"/>
    <w:rsid w:val="005864F9"/>
    <w:rsid w:val="00586D93"/>
    <w:rsid w:val="00587069"/>
    <w:rsid w:val="005932E0"/>
    <w:rsid w:val="00596B4E"/>
    <w:rsid w:val="005A0D48"/>
    <w:rsid w:val="005A18AE"/>
    <w:rsid w:val="005C4A91"/>
    <w:rsid w:val="005D00F4"/>
    <w:rsid w:val="005D1EE6"/>
    <w:rsid w:val="005D28A3"/>
    <w:rsid w:val="005D65FE"/>
    <w:rsid w:val="005E2C03"/>
    <w:rsid w:val="005F1AC0"/>
    <w:rsid w:val="005F1C92"/>
    <w:rsid w:val="005F64DF"/>
    <w:rsid w:val="00600F97"/>
    <w:rsid w:val="00602413"/>
    <w:rsid w:val="006038CD"/>
    <w:rsid w:val="0060405E"/>
    <w:rsid w:val="00617295"/>
    <w:rsid w:val="006261F6"/>
    <w:rsid w:val="00633BB8"/>
    <w:rsid w:val="00640A5F"/>
    <w:rsid w:val="0065201A"/>
    <w:rsid w:val="00655E22"/>
    <w:rsid w:val="00656F08"/>
    <w:rsid w:val="00663C2E"/>
    <w:rsid w:val="00664182"/>
    <w:rsid w:val="00671EA2"/>
    <w:rsid w:val="006735A2"/>
    <w:rsid w:val="00674B16"/>
    <w:rsid w:val="00693455"/>
    <w:rsid w:val="00693BED"/>
    <w:rsid w:val="006A0752"/>
    <w:rsid w:val="006A4DEE"/>
    <w:rsid w:val="006B0FD8"/>
    <w:rsid w:val="006B47F2"/>
    <w:rsid w:val="006C0858"/>
    <w:rsid w:val="006C3764"/>
    <w:rsid w:val="006C7742"/>
    <w:rsid w:val="006E0D99"/>
    <w:rsid w:val="006E21F5"/>
    <w:rsid w:val="006F0E67"/>
    <w:rsid w:val="006F6DAA"/>
    <w:rsid w:val="006F7D9D"/>
    <w:rsid w:val="00705F0C"/>
    <w:rsid w:val="0073286A"/>
    <w:rsid w:val="00735DDB"/>
    <w:rsid w:val="0075094F"/>
    <w:rsid w:val="00757D22"/>
    <w:rsid w:val="007607D2"/>
    <w:rsid w:val="007738A8"/>
    <w:rsid w:val="00792B1C"/>
    <w:rsid w:val="007977E7"/>
    <w:rsid w:val="007B3396"/>
    <w:rsid w:val="007B6888"/>
    <w:rsid w:val="007C11BF"/>
    <w:rsid w:val="007E0B8F"/>
    <w:rsid w:val="007E310E"/>
    <w:rsid w:val="007E6D90"/>
    <w:rsid w:val="007F1D78"/>
    <w:rsid w:val="007F4FF5"/>
    <w:rsid w:val="008011AD"/>
    <w:rsid w:val="00805974"/>
    <w:rsid w:val="008066C6"/>
    <w:rsid w:val="0080754E"/>
    <w:rsid w:val="00814399"/>
    <w:rsid w:val="00824E76"/>
    <w:rsid w:val="00827E22"/>
    <w:rsid w:val="0083623A"/>
    <w:rsid w:val="00844D4F"/>
    <w:rsid w:val="00846305"/>
    <w:rsid w:val="00847570"/>
    <w:rsid w:val="0084786D"/>
    <w:rsid w:val="00850136"/>
    <w:rsid w:val="0086057C"/>
    <w:rsid w:val="008634D7"/>
    <w:rsid w:val="00870B43"/>
    <w:rsid w:val="008738EC"/>
    <w:rsid w:val="008744ED"/>
    <w:rsid w:val="008906A5"/>
    <w:rsid w:val="008913C8"/>
    <w:rsid w:val="008937EA"/>
    <w:rsid w:val="008965D8"/>
    <w:rsid w:val="008B0313"/>
    <w:rsid w:val="008B6400"/>
    <w:rsid w:val="008B737B"/>
    <w:rsid w:val="008C14A6"/>
    <w:rsid w:val="008C1BEA"/>
    <w:rsid w:val="008D08A5"/>
    <w:rsid w:val="008D6832"/>
    <w:rsid w:val="008E6218"/>
    <w:rsid w:val="008E7604"/>
    <w:rsid w:val="008E7E46"/>
    <w:rsid w:val="008F1C2E"/>
    <w:rsid w:val="008F43DE"/>
    <w:rsid w:val="008F494A"/>
    <w:rsid w:val="008F5777"/>
    <w:rsid w:val="008F6761"/>
    <w:rsid w:val="00900CC6"/>
    <w:rsid w:val="00915F7B"/>
    <w:rsid w:val="00917E04"/>
    <w:rsid w:val="009228B4"/>
    <w:rsid w:val="00922B5E"/>
    <w:rsid w:val="00930B51"/>
    <w:rsid w:val="0093191F"/>
    <w:rsid w:val="009337BF"/>
    <w:rsid w:val="00937418"/>
    <w:rsid w:val="00941BCB"/>
    <w:rsid w:val="00944E4C"/>
    <w:rsid w:val="00954B0D"/>
    <w:rsid w:val="00963757"/>
    <w:rsid w:val="00964A60"/>
    <w:rsid w:val="009668E7"/>
    <w:rsid w:val="00972D69"/>
    <w:rsid w:val="009930E9"/>
    <w:rsid w:val="009B7A43"/>
    <w:rsid w:val="009C392F"/>
    <w:rsid w:val="009C71FD"/>
    <w:rsid w:val="009D186A"/>
    <w:rsid w:val="009D4110"/>
    <w:rsid w:val="009E14ED"/>
    <w:rsid w:val="009E1B8C"/>
    <w:rsid w:val="009E48B8"/>
    <w:rsid w:val="009E5255"/>
    <w:rsid w:val="009E7F51"/>
    <w:rsid w:val="009F4E28"/>
    <w:rsid w:val="009F71EC"/>
    <w:rsid w:val="00A043D4"/>
    <w:rsid w:val="00A06F70"/>
    <w:rsid w:val="00A113A8"/>
    <w:rsid w:val="00A11A6D"/>
    <w:rsid w:val="00A12E32"/>
    <w:rsid w:val="00A177B6"/>
    <w:rsid w:val="00A21F62"/>
    <w:rsid w:val="00A22807"/>
    <w:rsid w:val="00A26B2E"/>
    <w:rsid w:val="00A27553"/>
    <w:rsid w:val="00A3376E"/>
    <w:rsid w:val="00A34B22"/>
    <w:rsid w:val="00A52EC2"/>
    <w:rsid w:val="00A554F2"/>
    <w:rsid w:val="00A75E25"/>
    <w:rsid w:val="00A92B90"/>
    <w:rsid w:val="00A94D16"/>
    <w:rsid w:val="00AA7954"/>
    <w:rsid w:val="00AC1013"/>
    <w:rsid w:val="00AC30A6"/>
    <w:rsid w:val="00AC433F"/>
    <w:rsid w:val="00AD5395"/>
    <w:rsid w:val="00AE20C7"/>
    <w:rsid w:val="00AE5284"/>
    <w:rsid w:val="00AF1C36"/>
    <w:rsid w:val="00AF3B3E"/>
    <w:rsid w:val="00AF6687"/>
    <w:rsid w:val="00B01DDB"/>
    <w:rsid w:val="00B1269E"/>
    <w:rsid w:val="00B132C9"/>
    <w:rsid w:val="00B166C7"/>
    <w:rsid w:val="00B247C5"/>
    <w:rsid w:val="00B30AF5"/>
    <w:rsid w:val="00B36DFC"/>
    <w:rsid w:val="00B42074"/>
    <w:rsid w:val="00B43F88"/>
    <w:rsid w:val="00B4437B"/>
    <w:rsid w:val="00B44547"/>
    <w:rsid w:val="00B46475"/>
    <w:rsid w:val="00B46CC0"/>
    <w:rsid w:val="00B47509"/>
    <w:rsid w:val="00B5096B"/>
    <w:rsid w:val="00B533A1"/>
    <w:rsid w:val="00B60DD9"/>
    <w:rsid w:val="00B640E2"/>
    <w:rsid w:val="00B642BE"/>
    <w:rsid w:val="00B66D7B"/>
    <w:rsid w:val="00B723E1"/>
    <w:rsid w:val="00B76834"/>
    <w:rsid w:val="00B81776"/>
    <w:rsid w:val="00B8217D"/>
    <w:rsid w:val="00B842E1"/>
    <w:rsid w:val="00B92735"/>
    <w:rsid w:val="00BA580B"/>
    <w:rsid w:val="00BB3133"/>
    <w:rsid w:val="00BB43B0"/>
    <w:rsid w:val="00BB4DBD"/>
    <w:rsid w:val="00BB58B6"/>
    <w:rsid w:val="00BB7810"/>
    <w:rsid w:val="00BC0DD5"/>
    <w:rsid w:val="00BC65C0"/>
    <w:rsid w:val="00BE0410"/>
    <w:rsid w:val="00BE2A52"/>
    <w:rsid w:val="00BF21ED"/>
    <w:rsid w:val="00C22D3C"/>
    <w:rsid w:val="00C30413"/>
    <w:rsid w:val="00C557FF"/>
    <w:rsid w:val="00C608C6"/>
    <w:rsid w:val="00C611F7"/>
    <w:rsid w:val="00C62894"/>
    <w:rsid w:val="00C83E19"/>
    <w:rsid w:val="00C874EF"/>
    <w:rsid w:val="00C87C8E"/>
    <w:rsid w:val="00C92189"/>
    <w:rsid w:val="00C93F86"/>
    <w:rsid w:val="00C9526B"/>
    <w:rsid w:val="00CB0116"/>
    <w:rsid w:val="00CB470C"/>
    <w:rsid w:val="00CB5813"/>
    <w:rsid w:val="00CD56D8"/>
    <w:rsid w:val="00CD69D3"/>
    <w:rsid w:val="00D01766"/>
    <w:rsid w:val="00D1499B"/>
    <w:rsid w:val="00D17520"/>
    <w:rsid w:val="00D40131"/>
    <w:rsid w:val="00D461B8"/>
    <w:rsid w:val="00D46437"/>
    <w:rsid w:val="00D50CD4"/>
    <w:rsid w:val="00D5359A"/>
    <w:rsid w:val="00D564C5"/>
    <w:rsid w:val="00D61457"/>
    <w:rsid w:val="00D80176"/>
    <w:rsid w:val="00D85588"/>
    <w:rsid w:val="00D859B4"/>
    <w:rsid w:val="00D912E7"/>
    <w:rsid w:val="00D93093"/>
    <w:rsid w:val="00D9351B"/>
    <w:rsid w:val="00D94BBA"/>
    <w:rsid w:val="00D973F0"/>
    <w:rsid w:val="00DA1422"/>
    <w:rsid w:val="00DC06AE"/>
    <w:rsid w:val="00DC1041"/>
    <w:rsid w:val="00DD2A9E"/>
    <w:rsid w:val="00DD3199"/>
    <w:rsid w:val="00DE2253"/>
    <w:rsid w:val="00DE2898"/>
    <w:rsid w:val="00DE614B"/>
    <w:rsid w:val="00DE6221"/>
    <w:rsid w:val="00E0131E"/>
    <w:rsid w:val="00E014EC"/>
    <w:rsid w:val="00E0165F"/>
    <w:rsid w:val="00E07C00"/>
    <w:rsid w:val="00E33700"/>
    <w:rsid w:val="00E35B4C"/>
    <w:rsid w:val="00E37253"/>
    <w:rsid w:val="00E37320"/>
    <w:rsid w:val="00E56B4B"/>
    <w:rsid w:val="00E76BD2"/>
    <w:rsid w:val="00E77186"/>
    <w:rsid w:val="00E77E23"/>
    <w:rsid w:val="00E84A6C"/>
    <w:rsid w:val="00E84D0B"/>
    <w:rsid w:val="00E851E9"/>
    <w:rsid w:val="00E906AB"/>
    <w:rsid w:val="00E974A4"/>
    <w:rsid w:val="00EA5897"/>
    <w:rsid w:val="00EC2267"/>
    <w:rsid w:val="00ED0123"/>
    <w:rsid w:val="00ED1322"/>
    <w:rsid w:val="00EE4D66"/>
    <w:rsid w:val="00EE6AF8"/>
    <w:rsid w:val="00EF3359"/>
    <w:rsid w:val="00F05DB7"/>
    <w:rsid w:val="00F10F08"/>
    <w:rsid w:val="00F139E8"/>
    <w:rsid w:val="00F15331"/>
    <w:rsid w:val="00F1577F"/>
    <w:rsid w:val="00F21FCF"/>
    <w:rsid w:val="00F310A5"/>
    <w:rsid w:val="00F322ED"/>
    <w:rsid w:val="00F32DB1"/>
    <w:rsid w:val="00F350CD"/>
    <w:rsid w:val="00F3539F"/>
    <w:rsid w:val="00F35DD5"/>
    <w:rsid w:val="00F45A82"/>
    <w:rsid w:val="00F50980"/>
    <w:rsid w:val="00F53C61"/>
    <w:rsid w:val="00F5439A"/>
    <w:rsid w:val="00F60FF3"/>
    <w:rsid w:val="00F64083"/>
    <w:rsid w:val="00F70777"/>
    <w:rsid w:val="00F708F2"/>
    <w:rsid w:val="00F71213"/>
    <w:rsid w:val="00F7390F"/>
    <w:rsid w:val="00F74B04"/>
    <w:rsid w:val="00F76BE5"/>
    <w:rsid w:val="00F76E2E"/>
    <w:rsid w:val="00FA2E80"/>
    <w:rsid w:val="00FA3C0A"/>
    <w:rsid w:val="00FC334B"/>
    <w:rsid w:val="00FC3969"/>
    <w:rsid w:val="00FC3BB2"/>
    <w:rsid w:val="00FC4B6E"/>
    <w:rsid w:val="00FD32EA"/>
    <w:rsid w:val="00FD5625"/>
    <w:rsid w:val="00FE1A97"/>
    <w:rsid w:val="00FE5393"/>
    <w:rsid w:val="00FF4BAC"/>
    <w:rsid w:val="00FF6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0C265"/>
  <w15:chartTrackingRefBased/>
  <w15:docId w15:val="{E9302205-BFE8-4476-844A-F0FE8E304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4F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C4F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4F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C4F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0C4F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F54"/>
    <w:rPr>
      <w:rFonts w:asciiTheme="majorHAnsi" w:eastAsiaTheme="majorEastAsia" w:hAnsiTheme="majorHAnsi" w:cstheme="majorBidi"/>
      <w:spacing w:val="-10"/>
      <w:kern w:val="28"/>
      <w:sz w:val="56"/>
      <w:szCs w:val="56"/>
    </w:rPr>
  </w:style>
  <w:style w:type="paragraph" w:customStyle="1" w:styleId="font8">
    <w:name w:val="font_8"/>
    <w:basedOn w:val="Normal"/>
    <w:rsid w:val="00656F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ui-rich-texttext">
    <w:name w:val="wixui-rich-text__text"/>
    <w:basedOn w:val="DefaultParagraphFont"/>
    <w:rsid w:val="00656F08"/>
  </w:style>
  <w:style w:type="character" w:styleId="Hyperlink">
    <w:name w:val="Hyperlink"/>
    <w:basedOn w:val="DefaultParagraphFont"/>
    <w:uiPriority w:val="99"/>
    <w:unhideWhenUsed/>
    <w:rsid w:val="006735A2"/>
    <w:rPr>
      <w:color w:val="0000FF"/>
      <w:u w:val="single"/>
    </w:rPr>
  </w:style>
  <w:style w:type="paragraph" w:customStyle="1" w:styleId="xmsonormal">
    <w:name w:val="x_msonormal"/>
    <w:basedOn w:val="Normal"/>
    <w:rsid w:val="00F05DB7"/>
    <w:pPr>
      <w:spacing w:after="0"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DE6221"/>
    <w:rPr>
      <w:color w:val="605E5C"/>
      <w:shd w:val="clear" w:color="auto" w:fill="E1DFDD"/>
    </w:rPr>
  </w:style>
  <w:style w:type="character" w:styleId="FollowedHyperlink">
    <w:name w:val="FollowedHyperlink"/>
    <w:basedOn w:val="DefaultParagraphFont"/>
    <w:uiPriority w:val="99"/>
    <w:semiHidden/>
    <w:unhideWhenUsed/>
    <w:rsid w:val="00DE6221"/>
    <w:rPr>
      <w:color w:val="954F72" w:themeColor="followedHyperlink"/>
      <w:u w:val="single"/>
    </w:rPr>
  </w:style>
  <w:style w:type="table" w:styleId="TableGrid">
    <w:name w:val="Table Grid"/>
    <w:basedOn w:val="TableNormal"/>
    <w:uiPriority w:val="39"/>
    <w:rsid w:val="00B81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8177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8177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817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B8177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212C30"/>
    <w:pPr>
      <w:ind w:left="720"/>
      <w:contextualSpacing/>
    </w:pPr>
  </w:style>
  <w:style w:type="paragraph" w:styleId="Header">
    <w:name w:val="header"/>
    <w:basedOn w:val="Normal"/>
    <w:link w:val="HeaderChar"/>
    <w:uiPriority w:val="99"/>
    <w:unhideWhenUsed/>
    <w:rsid w:val="009C7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1FD"/>
  </w:style>
  <w:style w:type="paragraph" w:styleId="Footer">
    <w:name w:val="footer"/>
    <w:basedOn w:val="Normal"/>
    <w:link w:val="FooterChar"/>
    <w:uiPriority w:val="99"/>
    <w:unhideWhenUsed/>
    <w:rsid w:val="009C71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1FD"/>
  </w:style>
  <w:style w:type="paragraph" w:styleId="NormalWeb">
    <w:name w:val="Normal (Web)"/>
    <w:basedOn w:val="Normal"/>
    <w:uiPriority w:val="99"/>
    <w:semiHidden/>
    <w:unhideWhenUsed/>
    <w:rsid w:val="00CB58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0A5016"/>
    <w:pPr>
      <w:spacing w:after="0" w:line="240" w:lineRule="auto"/>
    </w:pPr>
    <w:rPr>
      <w:rFonts w:ascii="Arial" w:eastAsia="Times New Roman" w:hAnsi="Arial"/>
      <w:szCs w:val="21"/>
    </w:rPr>
  </w:style>
  <w:style w:type="character" w:customStyle="1" w:styleId="PlainTextChar">
    <w:name w:val="Plain Text Char"/>
    <w:basedOn w:val="DefaultParagraphFont"/>
    <w:link w:val="PlainText"/>
    <w:uiPriority w:val="99"/>
    <w:semiHidden/>
    <w:rsid w:val="000A5016"/>
    <w:rPr>
      <w:rFonts w:ascii="Arial" w:eastAsia="Times New Roman" w:hAnsi="Ari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50894">
      <w:bodyDiv w:val="1"/>
      <w:marLeft w:val="0"/>
      <w:marRight w:val="0"/>
      <w:marTop w:val="0"/>
      <w:marBottom w:val="0"/>
      <w:divBdr>
        <w:top w:val="none" w:sz="0" w:space="0" w:color="auto"/>
        <w:left w:val="none" w:sz="0" w:space="0" w:color="auto"/>
        <w:bottom w:val="none" w:sz="0" w:space="0" w:color="auto"/>
        <w:right w:val="none" w:sz="0" w:space="0" w:color="auto"/>
      </w:divBdr>
    </w:div>
    <w:div w:id="548227184">
      <w:bodyDiv w:val="1"/>
      <w:marLeft w:val="0"/>
      <w:marRight w:val="0"/>
      <w:marTop w:val="0"/>
      <w:marBottom w:val="0"/>
      <w:divBdr>
        <w:top w:val="none" w:sz="0" w:space="0" w:color="auto"/>
        <w:left w:val="none" w:sz="0" w:space="0" w:color="auto"/>
        <w:bottom w:val="none" w:sz="0" w:space="0" w:color="auto"/>
        <w:right w:val="none" w:sz="0" w:space="0" w:color="auto"/>
      </w:divBdr>
    </w:div>
    <w:div w:id="923951724">
      <w:bodyDiv w:val="1"/>
      <w:marLeft w:val="0"/>
      <w:marRight w:val="0"/>
      <w:marTop w:val="0"/>
      <w:marBottom w:val="0"/>
      <w:divBdr>
        <w:top w:val="none" w:sz="0" w:space="0" w:color="auto"/>
        <w:left w:val="none" w:sz="0" w:space="0" w:color="auto"/>
        <w:bottom w:val="none" w:sz="0" w:space="0" w:color="auto"/>
        <w:right w:val="none" w:sz="0" w:space="0" w:color="auto"/>
      </w:divBdr>
    </w:div>
    <w:div w:id="1017653971">
      <w:bodyDiv w:val="1"/>
      <w:marLeft w:val="0"/>
      <w:marRight w:val="0"/>
      <w:marTop w:val="0"/>
      <w:marBottom w:val="0"/>
      <w:divBdr>
        <w:top w:val="none" w:sz="0" w:space="0" w:color="auto"/>
        <w:left w:val="none" w:sz="0" w:space="0" w:color="auto"/>
        <w:bottom w:val="none" w:sz="0" w:space="0" w:color="auto"/>
        <w:right w:val="none" w:sz="0" w:space="0" w:color="auto"/>
      </w:divBdr>
    </w:div>
    <w:div w:id="1229460080">
      <w:bodyDiv w:val="1"/>
      <w:marLeft w:val="0"/>
      <w:marRight w:val="0"/>
      <w:marTop w:val="0"/>
      <w:marBottom w:val="0"/>
      <w:divBdr>
        <w:top w:val="none" w:sz="0" w:space="0" w:color="auto"/>
        <w:left w:val="none" w:sz="0" w:space="0" w:color="auto"/>
        <w:bottom w:val="none" w:sz="0" w:space="0" w:color="auto"/>
        <w:right w:val="none" w:sz="0" w:space="0" w:color="auto"/>
      </w:divBdr>
    </w:div>
    <w:div w:id="1242987630">
      <w:bodyDiv w:val="1"/>
      <w:marLeft w:val="0"/>
      <w:marRight w:val="0"/>
      <w:marTop w:val="0"/>
      <w:marBottom w:val="0"/>
      <w:divBdr>
        <w:top w:val="none" w:sz="0" w:space="0" w:color="auto"/>
        <w:left w:val="none" w:sz="0" w:space="0" w:color="auto"/>
        <w:bottom w:val="none" w:sz="0" w:space="0" w:color="auto"/>
        <w:right w:val="none" w:sz="0" w:space="0" w:color="auto"/>
      </w:divBdr>
    </w:div>
    <w:div w:id="1393651271">
      <w:bodyDiv w:val="1"/>
      <w:marLeft w:val="0"/>
      <w:marRight w:val="0"/>
      <w:marTop w:val="0"/>
      <w:marBottom w:val="0"/>
      <w:divBdr>
        <w:top w:val="none" w:sz="0" w:space="0" w:color="auto"/>
        <w:left w:val="none" w:sz="0" w:space="0" w:color="auto"/>
        <w:bottom w:val="none" w:sz="0" w:space="0" w:color="auto"/>
        <w:right w:val="none" w:sz="0" w:space="0" w:color="auto"/>
      </w:divBdr>
    </w:div>
    <w:div w:id="186255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eur03.safelinks.protection.outlook.com/?url=https%3A%2F%2Fwww.think.gov.uk%2Fthinkmap%2F&amp;data=05%7C01%7Cadrian.floyd%40the-mtc.org%7C807150a25fa2433f89e008dbc635b9a7%7C78d71610c4a14bef9f100192e83ee6d8%7C0%7C0%7C638321706315296000%7CUnknown%7CTWFpbGZsb3d8eyJWIjoiMC4wLjAwMDAiLCJQIjoiV2luMzIiLCJBTiI6Ik1haWwiLCJXVCI6Mn0%3D%7C3000%7C%7C%7C&amp;sdata=tIm9NN%2BZ%2Bjgb4u5RSmai%2B3y32SnH3bK0kDErUXyK3cM%3D&amp;reserved=0" TargetMode="External"/><Relationship Id="rId26" Type="http://schemas.openxmlformats.org/officeDocument/2006/relationships/image" Target="cid:DA3E7A66-CB15-41A0-992F-1DD8E85E783B-L0-001" TargetMode="External"/><Relationship Id="rId3" Type="http://schemas.openxmlformats.org/officeDocument/2006/relationships/settings" Target="settings.xml"/><Relationship Id="rId21" Type="http://schemas.openxmlformats.org/officeDocument/2006/relationships/hyperlink" Target="https://eur03.safelinks.protection.outlook.com/?url=https%3A%2F%2Fwww.data.gov.uk%2Fdataset%2Fcb7ae6f0-4be6-4935-9277-47e5ce24a11f%2Froad-safety-data&amp;data=05%7C01%7Cadrian.floyd%40the-mtc.org%7C807150a25fa2433f89e008dbc635b9a7%7C78d71610c4a14bef9f100192e83ee6d8%7C0%7C0%7C638321706315296000%7CUnknown%7CTWFpbGZsb3d8eyJWIjoiMC4wLjAwMDAiLCJQIjoiV2luMzIiLCJBTiI6Ik1haWwiLCJXVCI6Mn0%3D%7C3000%7C%7C%7C&amp;sdata=lpp4UqB9%2Fho2khrTVuWkXizVt71V73L7S8GV0NvjNkE%3D&amp;reserved=0"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cid:5D28AD46-7AD3-4C50-BADD-C91492961314" TargetMode="External"/><Relationship Id="rId20" Type="http://schemas.openxmlformats.org/officeDocument/2006/relationships/hyperlink" Target="https://eur03.safelinks.protection.outlook.com/?url=https%3A%2F%2Fwww.college.police.uk%2Fapp%2Finformation-management%2Ffreedom-information%23foia-section-21-information-reasonably-accessible-by-other-means&amp;data=05%7C01%7Cadrian.floyd%40the-mtc.org%7C807150a25fa2433f89e008dbc635b9a7%7C78d71610c4a14bef9f100192e83ee6d8%7C0%7C0%7C638321706315296000%7CUnknown%7CTWFpbGZsb3d8eyJWIjoiMC4wLjAwMDAiLCJQIjoiV2luMzIiLCJBTiI6Ik1haWwiLCJXVCI6Mn0%3D%7C3000%7C%7C%7C&amp;sdata=VMUGxy%2FIRM351ZX2F7XtChUA%2B0dHdL%2BARHkpQhtLuXo%3D&amp;reserved=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eur03.safelinks.protection.outlook.com/?url=https%3A%2F%2Fwww.crashmap.co.uk%2FSearch&amp;data=05%7C01%7Cadrian.floyd%40the-mtc.org%7C807150a25fa2433f89e008dbc635b9a7%7C78d71610c4a14bef9f100192e83ee6d8%7C0%7C0%7C638321706315296000%7CUnknown%7CTWFpbGZsb3d8eyJWIjoiMC4wLjAwMDAiLCJQIjoiV2luMzIiLCJBTiI6Ik1haWwiLCJXVCI6Mn0%3D%7C3000%7C%7C%7C&amp;sdata=TvjNqbiQ79Lb2CJieq3OSUuBqZKxoNf5lYu0ohHuXOw%3D&amp;reserved=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crashmap.co.uk"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26FDF503304A3B8822526CF6E653CC"/>
        <w:category>
          <w:name w:val="General"/>
          <w:gallery w:val="placeholder"/>
        </w:category>
        <w:types>
          <w:type w:val="bbPlcHdr"/>
        </w:types>
        <w:behaviors>
          <w:behavior w:val="content"/>
        </w:behaviors>
        <w:guid w:val="{843A1D80-AC6F-4EEF-A59B-789494255C20}"/>
      </w:docPartPr>
      <w:docPartBody>
        <w:p w:rsidR="00A15DF4" w:rsidRDefault="006F1B08" w:rsidP="006F1B08">
          <w:pPr>
            <w:pStyle w:val="3926FDF503304A3B8822526CF6E653CC"/>
          </w:pPr>
          <w:r>
            <w:rPr>
              <w:color w:val="4472C4" w:themeColor="accent1"/>
            </w:rPr>
            <w:t>[Document title]</w:t>
          </w:r>
        </w:p>
      </w:docPartBody>
    </w:docPart>
    <w:docPart>
      <w:docPartPr>
        <w:name w:val="F4BFEC2362CC4619837564E7A6966526"/>
        <w:category>
          <w:name w:val="General"/>
          <w:gallery w:val="placeholder"/>
        </w:category>
        <w:types>
          <w:type w:val="bbPlcHdr"/>
        </w:types>
        <w:behaviors>
          <w:behavior w:val="content"/>
        </w:behaviors>
        <w:guid w:val="{9015158E-7B54-4281-A443-2BC77EF59BAF}"/>
      </w:docPartPr>
      <w:docPartBody>
        <w:p w:rsidR="00A15DF4" w:rsidRDefault="006F1B08" w:rsidP="006F1B08">
          <w:pPr>
            <w:pStyle w:val="F4BFEC2362CC4619837564E7A6966526"/>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B08"/>
    <w:rsid w:val="002169CD"/>
    <w:rsid w:val="003E4F59"/>
    <w:rsid w:val="004626FC"/>
    <w:rsid w:val="006F1B08"/>
    <w:rsid w:val="006F5199"/>
    <w:rsid w:val="00A15DF4"/>
    <w:rsid w:val="00BD5F8C"/>
    <w:rsid w:val="00D37E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926FDF503304A3B8822526CF6E653CC">
    <w:name w:val="3926FDF503304A3B8822526CF6E653CC"/>
    <w:rsid w:val="006F1B08"/>
  </w:style>
  <w:style w:type="paragraph" w:customStyle="1" w:styleId="F4BFEC2362CC4619837564E7A6966526">
    <w:name w:val="F4BFEC2362CC4619837564E7A6966526"/>
    <w:rsid w:val="006F1B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4035</Words>
  <Characters>23006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Campaign for a Safer Chester Road</vt:lpstr>
    </vt:vector>
  </TitlesOfParts>
  <Company/>
  <LinksUpToDate>false</LinksUpToDate>
  <CharactersWithSpaces>26988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Campaign for a Safer Chester Road</dc:title>
  <dc:subject/>
  <dc:creator>SCAR</dc:creator>
  <cp:keywords/>
  <dc:description/>
  <cp:lastModifiedBy>Beth Parker</cp:lastModifiedBy>
  <cp:revision>2</cp:revision>
  <dcterms:created xsi:type="dcterms:W3CDTF">2023-11-27T20:53:00Z</dcterms:created>
  <dcterms:modified xsi:type="dcterms:W3CDTF">2023-11-27T20:53:00Z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cc32827-0462-4e1d-a1f5-3bdfa0aaba34_Enabled">
    <vt:lpwstr>true</vt:lpwstr>
  </property>
  <property fmtid="{D5CDD505-2E9C-101B-9397-08002B2CF9AE}" pid="3" name="MSIP_Label_dcc32827-0462-4e1d-a1f5-3bdfa0aaba34_SetDate">
    <vt:lpwstr>2023-09-22T08:14:40Z</vt:lpwstr>
  </property>
  <property fmtid="{D5CDD505-2E9C-101B-9397-08002B2CF9AE}" pid="4" name="MSIP_Label_dcc32827-0462-4e1d-a1f5-3bdfa0aaba34_Method">
    <vt:lpwstr>Privileged</vt:lpwstr>
  </property>
  <property fmtid="{D5CDD505-2E9C-101B-9397-08002B2CF9AE}" pid="5" name="MSIP_Label_dcc32827-0462-4e1d-a1f5-3bdfa0aaba34_Name">
    <vt:lpwstr>Public</vt:lpwstr>
  </property>
  <property fmtid="{D5CDD505-2E9C-101B-9397-08002B2CF9AE}" pid="6" name="MSIP_Label_dcc32827-0462-4e1d-a1f5-3bdfa0aaba34_SiteId">
    <vt:lpwstr>78d71610-c4a1-4bef-9f10-0192e83ee6d8</vt:lpwstr>
  </property>
  <property fmtid="{D5CDD505-2E9C-101B-9397-08002B2CF9AE}" pid="7" name="MSIP_Label_dcc32827-0462-4e1d-a1f5-3bdfa0aaba34_ActionId">
    <vt:lpwstr>638dbc77-a58e-4dca-a1b6-c349e83f797f</vt:lpwstr>
  </property>
  <property fmtid="{D5CDD505-2E9C-101B-9397-08002B2CF9AE}" pid="8" name="MSIP_Label_dcc32827-0462-4e1d-a1f5-3bdfa0aaba34_ContentBits">
    <vt:lpwstr>0</vt:lpwstr>
  </property>
</Properties>
</file>